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6170C082" w14:textId="34E9DB7F" w:rsid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w:t>
      </w:r>
      <w:proofErr w:type="gramStart"/>
      <w:r w:rsidRPr="3278A592">
        <w:rPr>
          <w:rFonts w:ascii="Arial" w:hAnsi="Arial" w:cs="Arial"/>
        </w:rPr>
        <w:t>has</w:t>
      </w:r>
      <w:proofErr w:type="gramEnd"/>
      <w:r w:rsidRPr="3278A592">
        <w:rPr>
          <w:rFonts w:ascii="Arial" w:hAnsi="Arial" w:cs="Arial"/>
        </w:rPr>
        <w:t xml:space="preserve">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6EF6F3A5" w14:textId="77777777" w:rsidR="00973DC3" w:rsidRPr="00973DC3" w:rsidRDefault="00973DC3" w:rsidP="00973DC3">
      <w:pPr>
        <w:pStyle w:val="Lijstalinea"/>
        <w:rPr>
          <w:rFonts w:ascii="Arial" w:hAnsi="Arial" w:cs="Arial"/>
        </w:rPr>
      </w:pPr>
    </w:p>
    <w:p w14:paraId="0D4A1AE8" w14:textId="02589777" w:rsidR="00973DC3" w:rsidRPr="0045505E" w:rsidRDefault="00973DC3" w:rsidP="0045505E">
      <w:pPr>
        <w:pStyle w:val="Lijstalinea"/>
        <w:numPr>
          <w:ilvl w:val="0"/>
          <w:numId w:val="32"/>
        </w:numPr>
        <w:spacing w:after="120" w:line="276" w:lineRule="auto"/>
        <w:jc w:val="both"/>
        <w:rPr>
          <w:rFonts w:ascii="Arial" w:hAnsi="Arial" w:cs="Arial"/>
        </w:rPr>
      </w:pPr>
      <w:proofErr w:type="spellStart"/>
      <w:r w:rsidRPr="00973DC3">
        <w:rPr>
          <w:rFonts w:ascii="Arial" w:hAnsi="Arial" w:cs="Arial"/>
          <w:lang w:val="en-US"/>
        </w:rPr>
        <w:t>Stichting</w:t>
      </w:r>
      <w:proofErr w:type="spellEnd"/>
      <w:r w:rsidRPr="00973DC3">
        <w:rPr>
          <w:rFonts w:ascii="Arial" w:hAnsi="Arial" w:cs="Arial"/>
          <w:lang w:val="en-US"/>
        </w:rPr>
        <w:t xml:space="preserve"> LSH-TKI has given the PPP Program </w:t>
      </w:r>
      <w:r w:rsidRPr="00B93D54">
        <w:rPr>
          <w:rFonts w:ascii="Arial" w:hAnsi="Arial" w:cs="Arial"/>
          <w:highlight w:val="yellow"/>
          <w:lang w:val="en-US"/>
        </w:rPr>
        <w:t>[name program]</w:t>
      </w:r>
      <w:r w:rsidRPr="00973DC3">
        <w:rPr>
          <w:rFonts w:ascii="Arial" w:hAnsi="Arial" w:cs="Arial"/>
          <w:lang w:val="en-US"/>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w:t>
      </w:r>
    </w:p>
    <w:p w14:paraId="60882142" w14:textId="77777777" w:rsidR="0045505E" w:rsidRPr="0045505E" w:rsidRDefault="0045505E" w:rsidP="0045505E">
      <w:pPr>
        <w:pStyle w:val="Lijstalinea"/>
        <w:spacing w:after="120" w:line="276" w:lineRule="auto"/>
        <w:jc w:val="both"/>
        <w:rPr>
          <w:rFonts w:ascii="Arial" w:hAnsi="Arial" w:cs="Arial"/>
        </w:rPr>
      </w:pPr>
    </w:p>
    <w:p w14:paraId="433FB89E" w14:textId="3E6FC87D" w:rsidR="0045505E" w:rsidRDefault="00163F9E" w:rsidP="0045505E">
      <w:pPr>
        <w:pStyle w:val="Lijstalinea"/>
        <w:numPr>
          <w:ilvl w:val="0"/>
          <w:numId w:val="32"/>
        </w:numPr>
        <w:spacing w:after="120" w:line="276" w:lineRule="auto"/>
        <w:jc w:val="both"/>
        <w:rPr>
          <w:rFonts w:ascii="Arial" w:hAnsi="Arial" w:cs="Arial"/>
          <w:lang w:val="en-US"/>
        </w:rPr>
      </w:pPr>
      <w:r w:rsidRPr="009D1579">
        <w:rPr>
          <w:rFonts w:ascii="Arial" w:hAnsi="Arial" w:cs="Arial"/>
        </w:rPr>
        <w:t>Participants desire to start a research project titled [</w:t>
      </w:r>
      <w:r w:rsidRPr="009D1579">
        <w:rPr>
          <w:rFonts w:ascii="Arial" w:hAnsi="Arial" w:cs="Arial"/>
          <w:highlight w:val="yellow"/>
        </w:rPr>
        <w:t>title</w:t>
      </w:r>
      <w:r w:rsidRPr="009D1579">
        <w:rPr>
          <w:rFonts w:ascii="Arial" w:hAnsi="Arial" w:cs="Arial"/>
        </w:rPr>
        <w:t>] (the “</w:t>
      </w:r>
      <w:r w:rsidRPr="009D1579">
        <w:rPr>
          <w:rFonts w:ascii="Arial" w:hAnsi="Arial" w:cs="Arial"/>
          <w:b/>
          <w:bCs/>
        </w:rPr>
        <w:t>Project</w:t>
      </w:r>
      <w:r w:rsidRPr="009D1579">
        <w:rPr>
          <w:rFonts w:ascii="Arial" w:hAnsi="Arial" w:cs="Arial"/>
        </w:rPr>
        <w:t xml:space="preserve">”) </w:t>
      </w:r>
      <w:r w:rsidR="009D1579" w:rsidRPr="009D1579">
        <w:rPr>
          <w:rFonts w:ascii="Arial" w:hAnsi="Arial" w:cs="Arial"/>
          <w:lang w:val="en-US"/>
        </w:rPr>
        <w:t xml:space="preserve">within the scope of the PPP Program and have </w:t>
      </w:r>
      <w:proofErr w:type="gramStart"/>
      <w:r w:rsidR="009D1579" w:rsidRPr="009D1579">
        <w:rPr>
          <w:rFonts w:ascii="Arial" w:hAnsi="Arial" w:cs="Arial"/>
          <w:lang w:val="en-US"/>
        </w:rPr>
        <w:t>submitted an application</w:t>
      </w:r>
      <w:proofErr w:type="gramEnd"/>
      <w:r w:rsidR="009D1579" w:rsidRPr="009D1579">
        <w:rPr>
          <w:rFonts w:ascii="Arial" w:hAnsi="Arial" w:cs="Arial"/>
          <w:lang w:val="en-US"/>
        </w:rPr>
        <w:t xml:space="preserve"> for the grant of such PPP Subsidy to the Project (the “</w:t>
      </w:r>
      <w:r w:rsidR="009D1579" w:rsidRPr="009D1579">
        <w:rPr>
          <w:rFonts w:ascii="Arial" w:hAnsi="Arial" w:cs="Arial"/>
          <w:b/>
          <w:bCs/>
          <w:lang w:val="en-US"/>
        </w:rPr>
        <w:t>Project Application</w:t>
      </w:r>
      <w:r w:rsidR="009D1579" w:rsidRPr="009D1579">
        <w:rPr>
          <w:rFonts w:ascii="Arial" w:hAnsi="Arial" w:cs="Arial"/>
          <w:lang w:val="en-US"/>
        </w:rPr>
        <w:t>”</w:t>
      </w:r>
      <w:proofErr w:type="gramStart"/>
      <w:r w:rsidR="009D1579" w:rsidRPr="009D1579">
        <w:rPr>
          <w:rFonts w:ascii="Arial" w:hAnsi="Arial" w:cs="Arial"/>
          <w:lang w:val="en-US"/>
        </w:rPr>
        <w:t>);</w:t>
      </w:r>
      <w:proofErr w:type="gramEnd"/>
    </w:p>
    <w:p w14:paraId="55C33DEE" w14:textId="77777777" w:rsidR="009D1579" w:rsidRPr="009D1579" w:rsidRDefault="009D1579" w:rsidP="008071BD">
      <w:pPr>
        <w:pStyle w:val="Lijstalinea"/>
        <w:spacing w:after="120" w:line="276" w:lineRule="auto"/>
        <w:jc w:val="both"/>
        <w:rPr>
          <w:rFonts w:ascii="Arial" w:hAnsi="Arial" w:cs="Arial"/>
          <w:lang w:val="en-US"/>
        </w:rPr>
      </w:pPr>
    </w:p>
    <w:p w14:paraId="20BD8689" w14:textId="77777777" w:rsidR="001A6CBB" w:rsidRDefault="001A6CBB" w:rsidP="001A6CBB">
      <w:pPr>
        <w:pStyle w:val="Lijstalinea"/>
        <w:numPr>
          <w:ilvl w:val="0"/>
          <w:numId w:val="32"/>
        </w:numPr>
        <w:spacing w:before="120" w:after="120" w:line="276" w:lineRule="auto"/>
        <w:jc w:val="both"/>
        <w:rPr>
          <w:rFonts w:ascii="Arial" w:hAnsi="Arial" w:cs="Arial"/>
          <w:lang w:val="en-GB"/>
        </w:rPr>
      </w:pPr>
      <w:r>
        <w:rPr>
          <w:rFonts w:ascii="Arial" w:hAnsi="Arial" w:cs="Arial"/>
          <w:lang w:val="en-GB"/>
        </w:rPr>
        <w:t xml:space="preserve">In addition to the applicable conditions of the Grant Letter to be signed by the authorized representatives of the  Main Project Applicant and the PPP Program Lead Partner upon approval of the Project Application, Participants desire to specify the binding commitments among themselves with regard to the Project and the work to be allocated thereunder as set out in the </w:t>
      </w:r>
      <w:r>
        <w:rPr>
          <w:rFonts w:ascii="Arial" w:hAnsi="Arial"/>
          <w:lang w:val="en-GB"/>
        </w:rPr>
        <w:t xml:space="preserve">Project </w:t>
      </w:r>
      <w:r>
        <w:rPr>
          <w:rFonts w:ascii="Arial" w:hAnsi="Arial" w:cs="Arial"/>
          <w:lang w:val="en-GB"/>
        </w:rPr>
        <w:t>Application, all in accordance with the terms and conditions of this Consortium Agreement;</w:t>
      </w:r>
    </w:p>
    <w:p w14:paraId="21DEEA99" w14:textId="77777777" w:rsidR="001A6CBB" w:rsidRDefault="001A6CBB" w:rsidP="001A6CBB">
      <w:pPr>
        <w:pStyle w:val="Lijstalinea"/>
        <w:numPr>
          <w:ilvl w:val="0"/>
          <w:numId w:val="32"/>
        </w:numPr>
        <w:spacing w:before="120" w:after="120" w:line="276" w:lineRule="auto"/>
        <w:jc w:val="both"/>
        <w:rPr>
          <w:rFonts w:ascii="Arial" w:hAnsi="Arial" w:cs="Arial"/>
          <w:lang w:val="en-GB"/>
        </w:rPr>
      </w:pPr>
      <w:r>
        <w:rPr>
          <w:rFonts w:ascii="Arial" w:hAnsi="Arial" w:cs="Arial"/>
          <w:lang w:val="en-GB"/>
        </w:rPr>
        <w:lastRenderedPageBreak/>
        <w:t xml:space="preserve">The Participants agree that in case the PPP Program, or by extension, </w:t>
      </w:r>
      <w:proofErr w:type="spellStart"/>
      <w:r>
        <w:rPr>
          <w:rFonts w:ascii="Arial" w:hAnsi="Arial" w:cs="Arial"/>
          <w:lang w:val="en-GB"/>
        </w:rPr>
        <w:t>Stichting</w:t>
      </w:r>
      <w:proofErr w:type="spellEnd"/>
      <w:r>
        <w:rPr>
          <w:rFonts w:ascii="Arial" w:hAnsi="Arial" w:cs="Arial"/>
          <w:lang w:val="en-GB"/>
        </w:rPr>
        <w:t xml:space="preserve"> LSH-TKI, does not grant the PPP Subsidy as applied for, this Consortium Agreement will be terminated, except for the confidentiality provisions that will survive </w:t>
      </w:r>
      <w:proofErr w:type="gramStart"/>
      <w:r>
        <w:rPr>
          <w:rFonts w:ascii="Arial" w:hAnsi="Arial" w:cs="Arial"/>
          <w:lang w:val="en-GB"/>
        </w:rPr>
        <w:t>termination;</w:t>
      </w:r>
      <w:proofErr w:type="gramEnd"/>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01B274B"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E26306" w:rsidRPr="00E26306">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w:t>
      </w:r>
      <w:proofErr w:type="gramStart"/>
      <w:r>
        <w:rPr>
          <w:rFonts w:ascii="Arial" w:hAnsi="Arial" w:cs="Arial"/>
          <w:color w:val="000000"/>
          <w:lang w:val="en-GB"/>
        </w:rPr>
        <w:t>Agreement;</w:t>
      </w:r>
      <w:proofErr w:type="gramEnd"/>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w:t>
      </w:r>
      <w:proofErr w:type="gramStart"/>
      <w:r w:rsidRPr="001552FC">
        <w:rPr>
          <w:rFonts w:ascii="Arial" w:hAnsi="Arial" w:cs="Arial"/>
          <w:color w:val="000000"/>
          <w:lang w:val="en-GB"/>
        </w:rPr>
        <w:t>a majority of</w:t>
      </w:r>
      <w:proofErr w:type="gramEnd"/>
      <w:r w:rsidRPr="001552FC">
        <w:rPr>
          <w:rFonts w:ascii="Arial" w:hAnsi="Arial" w:cs="Arial"/>
          <w:color w:val="000000"/>
          <w:lang w:val="en-GB"/>
        </w:rPr>
        <w:t xml:space="preserve"> the voting rights of the shareholders or associates of that </w:t>
      </w:r>
      <w:r w:rsidR="008267EC">
        <w:rPr>
          <w:rFonts w:ascii="Arial" w:hAnsi="Arial" w:cs="Arial"/>
          <w:color w:val="000000"/>
          <w:lang w:val="en-GB"/>
        </w:rPr>
        <w:t xml:space="preserve">legal </w:t>
      </w:r>
      <w:proofErr w:type="gramStart"/>
      <w:r w:rsidRPr="001552FC">
        <w:rPr>
          <w:rFonts w:ascii="Arial" w:hAnsi="Arial" w:cs="Arial"/>
          <w:color w:val="000000"/>
          <w:lang w:val="en-GB"/>
        </w:rPr>
        <w:t>entity;</w:t>
      </w:r>
      <w:proofErr w:type="gramEnd"/>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18E17EDC"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42210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proofErr w:type="gramStart"/>
      <w:r w:rsidRPr="00A56030">
        <w:rPr>
          <w:rFonts w:ascii="Arial" w:hAnsi="Arial" w:cs="Arial"/>
          <w:color w:val="000000"/>
          <w:lang w:val="en-GB"/>
        </w:rPr>
        <w:t>Agreement;</w:t>
      </w:r>
      <w:bookmarkEnd w:id="3"/>
      <w:proofErr w:type="gramEnd"/>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w:t>
      </w:r>
      <w:proofErr w:type="gramStart"/>
      <w:r>
        <w:rPr>
          <w:rFonts w:ascii="Arial" w:hAnsi="Arial" w:cs="Arial"/>
          <w:color w:val="000000"/>
          <w:lang w:val="en-GB"/>
        </w:rPr>
        <w:t>Participant;</w:t>
      </w:r>
      <w:proofErr w:type="gramEnd"/>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 xml:space="preserve">all annexes </w:t>
      </w:r>
      <w:proofErr w:type="gramStart"/>
      <w:r w:rsidRPr="001552FC">
        <w:rPr>
          <w:rFonts w:ascii="Arial" w:hAnsi="Arial" w:cs="Arial"/>
          <w:color w:val="000000"/>
          <w:lang w:val="en-GB"/>
        </w:rPr>
        <w:t>hereto;</w:t>
      </w:r>
      <w:proofErr w:type="gramEnd"/>
    </w:p>
    <w:p w14:paraId="7EE55721" w14:textId="7D6233C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CB6F73">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w:t>
      </w:r>
      <w:proofErr w:type="gramStart"/>
      <w:r w:rsidRPr="001552FC">
        <w:rPr>
          <w:rFonts w:ascii="Arial" w:hAnsi="Arial" w:cs="Arial"/>
          <w:color w:val="000000"/>
          <w:lang w:val="en-GB"/>
        </w:rPr>
        <w:t>Agreement;</w:t>
      </w:r>
      <w:proofErr w:type="gramEnd"/>
      <w:r w:rsidRPr="001552FC">
        <w:rPr>
          <w:rFonts w:ascii="Arial" w:hAnsi="Arial" w:cs="Arial"/>
          <w:color w:val="000000"/>
          <w:lang w:val="en-GB"/>
        </w:rPr>
        <w:t xml:space="preserve">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w:t>
      </w:r>
      <w:proofErr w:type="gramStart"/>
      <w:r w:rsidRPr="001552FC">
        <w:rPr>
          <w:rFonts w:ascii="Arial" w:hAnsi="Arial" w:cs="Arial"/>
          <w:color w:val="000000"/>
          <w:lang w:val="en-GB"/>
        </w:rPr>
        <w:t>amble;</w:t>
      </w:r>
      <w:proofErr w:type="gramEnd"/>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 xml:space="preserve">has the meaning assigned thereto in article 6:75 of the Dutch Civil </w:t>
      </w:r>
      <w:proofErr w:type="gramStart"/>
      <w:r w:rsidRPr="005747E8">
        <w:rPr>
          <w:rFonts w:ascii="Arial" w:hAnsi="Arial" w:cs="Arial"/>
          <w:color w:val="000000"/>
          <w:lang w:val="en-GB"/>
        </w:rPr>
        <w:t>Code;</w:t>
      </w:r>
      <w:proofErr w:type="gramEnd"/>
    </w:p>
    <w:p w14:paraId="76334995" w14:textId="5E54B07D"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w:t>
      </w:r>
      <w:proofErr w:type="gramStart"/>
      <w:r w:rsidRPr="001552FC">
        <w:rPr>
          <w:rFonts w:ascii="Arial" w:hAnsi="Arial" w:cs="Arial"/>
          <w:color w:val="000000"/>
          <w:lang w:val="en-GB"/>
        </w:rPr>
        <w:t>rights;</w:t>
      </w:r>
      <w:proofErr w:type="gramEnd"/>
    </w:p>
    <w:p w14:paraId="4FD06550" w14:textId="048DF996" w:rsidR="000F687C" w:rsidRDefault="000F687C"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0F687C">
        <w:rPr>
          <w:rFonts w:ascii="Arial" w:hAnsi="Arial" w:cs="Arial"/>
          <w:color w:val="000000"/>
          <w:lang w:val="en-GB"/>
        </w:rPr>
        <w:t>“</w:t>
      </w:r>
      <w:r w:rsidRPr="000F687C">
        <w:rPr>
          <w:rFonts w:ascii="Arial" w:hAnsi="Arial" w:cs="Arial"/>
          <w:b/>
          <w:bCs/>
          <w:color w:val="000000"/>
          <w:lang w:val="en-GB"/>
        </w:rPr>
        <w:t xml:space="preserve">Grant Letter” </w:t>
      </w:r>
      <w:r w:rsidRPr="000F687C">
        <w:rPr>
          <w:rFonts w:ascii="Arial" w:hAnsi="Arial" w:cs="Arial"/>
          <w:color w:val="000000"/>
          <w:lang w:val="en-GB"/>
        </w:rPr>
        <w:t>means the Grant Letter (to be) signed by the authorized representatives of: (</w:t>
      </w:r>
      <w:proofErr w:type="spellStart"/>
      <w:r w:rsidRPr="000F687C">
        <w:rPr>
          <w:rFonts w:ascii="Arial" w:hAnsi="Arial" w:cs="Arial"/>
          <w:color w:val="000000"/>
          <w:lang w:val="en-GB"/>
        </w:rPr>
        <w:t>i</w:t>
      </w:r>
      <w:proofErr w:type="spellEnd"/>
      <w:r w:rsidRPr="000F687C">
        <w:rPr>
          <w:rFonts w:ascii="Arial" w:hAnsi="Arial" w:cs="Arial"/>
          <w:color w:val="000000"/>
          <w:lang w:val="en-GB"/>
        </w:rPr>
        <w:t>) the Main Project Applicant and (ii) the PPP Program Lead Partner, in which the PPP Program grants the PPP Subsidy to the Participants subject to the terms and conditions set out in the Grant Letter.</w:t>
      </w:r>
    </w:p>
    <w:p w14:paraId="5C0A5DEA" w14:textId="29E2C022" w:rsidR="00C10CDF" w:rsidRPr="00C10CDF" w:rsidRDefault="00C10CDF" w:rsidP="00C10CDF">
      <w:pPr>
        <w:pStyle w:val="Lijstalinea"/>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proofErr w:type="gramStart"/>
      <w:r w:rsidRPr="006F2E12">
        <w:rPr>
          <w:rFonts w:ascii="Arial" w:hAnsi="Arial" w:cs="Arial"/>
          <w:color w:val="000000"/>
          <w:highlight w:val="yellow"/>
          <w:lang w:val="en-GB"/>
        </w:rPr>
        <w:t>]</w:t>
      </w:r>
      <w:r w:rsidRPr="00870641">
        <w:rPr>
          <w:rFonts w:ascii="Arial" w:hAnsi="Arial" w:cs="Arial"/>
          <w:color w:val="000000"/>
          <w:lang w:val="en-GB"/>
        </w:rPr>
        <w:t>;</w:t>
      </w:r>
      <w:proofErr w:type="gramEnd"/>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 xml:space="preserve">training and teaching </w:t>
      </w:r>
      <w:proofErr w:type="gramStart"/>
      <w:r w:rsidRPr="007F5F95">
        <w:rPr>
          <w:rFonts w:ascii="Arial" w:hAnsi="Arial" w:cs="Arial"/>
          <w:color w:val="000000"/>
          <w:lang w:val="en-GB"/>
        </w:rPr>
        <w:t>activities</w:t>
      </w:r>
      <w:r>
        <w:rPr>
          <w:rFonts w:ascii="Arial" w:hAnsi="Arial" w:cs="Arial"/>
          <w:color w:val="000000"/>
          <w:lang w:val="en-GB"/>
        </w:rPr>
        <w:t>;</w:t>
      </w:r>
      <w:proofErr w:type="gramEnd"/>
    </w:p>
    <w:p w14:paraId="089CF9F2" w14:textId="64F7255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xml:space="preserve">” has the meaning assigned to it in Section 8.5 of this Consortium </w:t>
      </w:r>
      <w:proofErr w:type="gramStart"/>
      <w:r>
        <w:rPr>
          <w:rFonts w:ascii="Arial" w:hAnsi="Arial" w:cs="Arial"/>
          <w:color w:val="000000"/>
          <w:lang w:val="en-GB"/>
        </w:rPr>
        <w:t>Agreement;</w:t>
      </w:r>
      <w:proofErr w:type="gramEnd"/>
    </w:p>
    <w:p w14:paraId="23D9E7A4" w14:textId="77777777" w:rsidR="0088499F" w:rsidRDefault="0088499F" w:rsidP="0088499F">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 xml:space="preserve">PPP Program” </w:t>
      </w:r>
      <w:r w:rsidRPr="008A21B7">
        <w:rPr>
          <w:rFonts w:ascii="Arial" w:hAnsi="Arial" w:cs="Arial"/>
          <w:color w:val="000000"/>
          <w:lang w:val="en-GB"/>
        </w:rPr>
        <w:t xml:space="preserve">means </w:t>
      </w:r>
      <w:r w:rsidRPr="00B81CF7">
        <w:rPr>
          <w:rFonts w:ascii="Arial" w:hAnsi="Arial" w:cs="Arial"/>
          <w:color w:val="000000"/>
          <w:highlight w:val="yellow"/>
          <w:lang w:val="en-GB"/>
        </w:rPr>
        <w:t>[description of the PPP Program]</w:t>
      </w:r>
    </w:p>
    <w:p w14:paraId="79984B14" w14:textId="77777777" w:rsidR="0088499F" w:rsidRPr="00F80212" w:rsidRDefault="0088499F" w:rsidP="38F9C711">
      <w:pPr>
        <w:pStyle w:val="Lijstalinea"/>
        <w:numPr>
          <w:ilvl w:val="1"/>
          <w:numId w:val="33"/>
        </w:numPr>
        <w:spacing w:before="120" w:after="120" w:line="276" w:lineRule="auto"/>
        <w:ind w:left="851" w:right="44" w:hanging="851"/>
        <w:contextualSpacing w:val="0"/>
        <w:jc w:val="both"/>
        <w:rPr>
          <w:rFonts w:ascii="Arial" w:hAnsi="Arial" w:cs="Arial"/>
          <w:b/>
          <w:bCs/>
          <w:color w:val="000000"/>
        </w:rPr>
      </w:pPr>
      <w:r w:rsidRPr="38F9C711">
        <w:rPr>
          <w:rFonts w:ascii="Arial" w:hAnsi="Arial" w:cs="Arial"/>
          <w:b/>
          <w:bCs/>
          <w:color w:val="000000" w:themeColor="text1"/>
        </w:rPr>
        <w:t xml:space="preserve">“PPP Program Partners” </w:t>
      </w:r>
      <w:r w:rsidRPr="38F9C711">
        <w:rPr>
          <w:rFonts w:ascii="Arial" w:hAnsi="Arial" w:cs="Arial"/>
          <w:color w:val="000000" w:themeColor="text1"/>
        </w:rPr>
        <w:t xml:space="preserve">means the partners of the PPP Program as mentioned in the Grant Letter who have been given the opportunity by </w:t>
      </w:r>
      <w:proofErr w:type="spellStart"/>
      <w:r w:rsidRPr="38F9C711">
        <w:rPr>
          <w:rFonts w:ascii="Arial" w:hAnsi="Arial" w:cs="Arial"/>
          <w:color w:val="000000" w:themeColor="text1"/>
        </w:rPr>
        <w:t>Stichting</w:t>
      </w:r>
      <w:proofErr w:type="spellEnd"/>
      <w:r w:rsidRPr="38F9C711">
        <w:rPr>
          <w:rFonts w:ascii="Arial" w:hAnsi="Arial" w:cs="Arial"/>
          <w:color w:val="000000" w:themeColor="text1"/>
        </w:rPr>
        <w:t xml:space="preserve"> LSH-TKI to award PPP Subsidy to projects within the context of the PPP Program. For clarity, in the Grant Letter the PPP Program Partners are referred to as ‘</w:t>
      </w:r>
      <w:proofErr w:type="spellStart"/>
      <w:r w:rsidRPr="38F9C711">
        <w:rPr>
          <w:rFonts w:ascii="Arial" w:hAnsi="Arial" w:cs="Arial"/>
          <w:i/>
          <w:iCs/>
          <w:color w:val="000000" w:themeColor="text1"/>
        </w:rPr>
        <w:t>Programmagroep</w:t>
      </w:r>
      <w:proofErr w:type="spellEnd"/>
      <w:proofErr w:type="gramStart"/>
      <w:r w:rsidRPr="38F9C711">
        <w:rPr>
          <w:rFonts w:ascii="Arial" w:hAnsi="Arial" w:cs="Arial"/>
          <w:color w:val="000000" w:themeColor="text1"/>
        </w:rPr>
        <w:t>’;</w:t>
      </w:r>
      <w:proofErr w:type="gramEnd"/>
    </w:p>
    <w:p w14:paraId="62852990" w14:textId="77777777" w:rsidR="0088499F" w:rsidRPr="00F80212" w:rsidRDefault="0088499F" w:rsidP="0088499F">
      <w:pPr>
        <w:pStyle w:val="Lijstalinea"/>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w:t>
      </w:r>
      <w:proofErr w:type="gramStart"/>
      <w:r>
        <w:rPr>
          <w:rFonts w:ascii="Arial" w:hAnsi="Arial" w:cs="Arial"/>
          <w:color w:val="000000"/>
          <w:lang w:val="en-GB"/>
        </w:rPr>
        <w:t>Letter;</w:t>
      </w:r>
      <w:proofErr w:type="gramEnd"/>
      <w:r>
        <w:rPr>
          <w:rFonts w:ascii="Arial" w:hAnsi="Arial" w:cs="Arial"/>
          <w:color w:val="000000"/>
          <w:lang w:val="en-GB"/>
        </w:rPr>
        <w:t xml:space="preserve"> </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lastRenderedPageBreak/>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0601F161" w14:textId="77777777" w:rsidR="001B598B" w:rsidRPr="00D44BB6" w:rsidRDefault="001B598B" w:rsidP="001B598B">
      <w:pPr>
        <w:pStyle w:val="Lijstalinea"/>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Grant Letter, the terms of the Grant Letter will prevail </w:t>
      </w:r>
      <w:proofErr w:type="gramStart"/>
      <w:r w:rsidRPr="699ECE57">
        <w:rPr>
          <w:rFonts w:ascii="Arial" w:hAnsi="Arial" w:cs="Arial"/>
          <w:color w:val="000000" w:themeColor="text1"/>
          <w:lang w:val="en-GB"/>
        </w:rPr>
        <w:t>with regard to</w:t>
      </w:r>
      <w:proofErr w:type="gramEnd"/>
      <w:r w:rsidRPr="699ECE57">
        <w:rPr>
          <w:rFonts w:ascii="Arial" w:hAnsi="Arial" w:cs="Arial"/>
          <w:color w:val="000000" w:themeColor="text1"/>
          <w:lang w:val="en-GB"/>
        </w:rPr>
        <w:t xml:space="preserve"> the PPP Subsidy and the obligations of the Participants towards the PPP Program, and by extension </w:t>
      </w:r>
      <w:proofErr w:type="spellStart"/>
      <w:r w:rsidRPr="699ECE57">
        <w:rPr>
          <w:rFonts w:ascii="Arial" w:hAnsi="Arial" w:cs="Arial"/>
          <w:color w:val="000000" w:themeColor="text1"/>
          <w:lang w:val="en-GB"/>
        </w:rPr>
        <w:t>Stichting</w:t>
      </w:r>
      <w:proofErr w:type="spellEnd"/>
      <w:r w:rsidRPr="699ECE57">
        <w:rPr>
          <w:rFonts w:ascii="Arial" w:hAnsi="Arial" w:cs="Arial"/>
          <w:color w:val="000000" w:themeColor="text1"/>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224AF95C"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E74AC5">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11D6016A"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902253">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3A4A394A"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97D31">
        <w:rPr>
          <w:rFonts w:ascii="Arial" w:hAnsi="Arial" w:cs="Arial"/>
          <w:color w:val="000000"/>
          <w:lang w:val="en-GB"/>
        </w:rPr>
        <w:t xml:space="preserve"> PPP Program</w:t>
      </w:r>
      <w:r>
        <w:rPr>
          <w:rFonts w:ascii="Arial" w:hAnsi="Arial" w:cs="Arial"/>
          <w:color w:val="000000"/>
          <w:lang w:val="en-GB"/>
        </w:rPr>
        <w:t xml:space="preserve">. </w:t>
      </w:r>
      <w:r w:rsidRPr="006F77C0">
        <w:rPr>
          <w:rFonts w:ascii="Arial" w:hAnsi="Arial" w:cs="Arial"/>
          <w:color w:val="000000"/>
          <w:lang w:val="en-GB"/>
        </w:rPr>
        <w:t xml:space="preserve">Furthermore, </w:t>
      </w:r>
      <w:proofErr w:type="gramStart"/>
      <w:r w:rsidRPr="006F77C0">
        <w:rPr>
          <w:rFonts w:ascii="Arial" w:hAnsi="Arial" w:cs="Arial"/>
          <w:color w:val="000000"/>
          <w:lang w:val="en-GB"/>
        </w:rPr>
        <w:t>in the event that</w:t>
      </w:r>
      <w:proofErr w:type="gramEnd"/>
      <w:r w:rsidRPr="006F77C0">
        <w:rPr>
          <w:rFonts w:ascii="Arial" w:hAnsi="Arial" w:cs="Arial"/>
          <w:color w:val="000000"/>
          <w:lang w:val="en-GB"/>
        </w:rPr>
        <w:t xml:space="preserve"> the</w:t>
      </w:r>
      <w:r w:rsidR="005A63B6">
        <w:rPr>
          <w:rFonts w:ascii="Arial" w:hAnsi="Arial" w:cs="Arial"/>
          <w:color w:val="000000"/>
          <w:lang w:val="en-GB"/>
        </w:rPr>
        <w:t xml:space="preserve"> grant of</w:t>
      </w:r>
      <w:r w:rsidRPr="006F77C0">
        <w:rPr>
          <w:rFonts w:ascii="Arial" w:hAnsi="Arial" w:cs="Arial"/>
          <w:color w:val="000000"/>
          <w:lang w:val="en-GB"/>
        </w:rPr>
        <w:t xml:space="preserv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is terminated</w:t>
      </w:r>
      <w:r w:rsidR="00A953F7">
        <w:rPr>
          <w:rFonts w:ascii="Arial" w:hAnsi="Arial" w:cs="Arial"/>
          <w:color w:val="000000"/>
          <w:lang w:val="en-GB"/>
        </w:rPr>
        <w:t xml:space="preserve">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A953F7">
        <w:rPr>
          <w:rFonts w:ascii="Arial" w:hAnsi="Arial" w:cs="Arial"/>
          <w:color w:val="000000"/>
          <w:lang w:val="en-GB"/>
        </w:rPr>
        <w:t>the PPP Program</w:t>
      </w:r>
      <w:r w:rsidR="00AF6448">
        <w:rPr>
          <w:rFonts w:ascii="Arial" w:hAnsi="Arial" w:cs="Arial"/>
          <w:color w:val="000000"/>
          <w:lang w:val="en-GB"/>
        </w:rPr>
        <w:t>.</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w:t>
      </w:r>
      <w:proofErr w:type="gramStart"/>
      <w:r w:rsidRPr="001552FC">
        <w:rPr>
          <w:rFonts w:ascii="Arial" w:hAnsi="Arial" w:cs="Arial"/>
          <w:lang w:val="en-GB"/>
        </w:rPr>
        <w:t>discontinued;</w:t>
      </w:r>
      <w:proofErr w:type="gramEnd"/>
    </w:p>
    <w:p w14:paraId="44A4AF3A" w14:textId="572E238D"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4062B4">
        <w:rPr>
          <w:rFonts w:ascii="Arial" w:hAnsi="Arial" w:cs="Arial"/>
          <w:color w:val="000000"/>
          <w:lang w:val="en-GB"/>
        </w:rPr>
        <w:t>Grant Letter</w:t>
      </w:r>
      <w:r>
        <w:rPr>
          <w:rFonts w:ascii="Arial" w:hAnsi="Arial" w:cs="Arial"/>
          <w:color w:val="000000"/>
          <w:lang w:val="en-GB"/>
        </w:rPr>
        <w:t xml:space="preserve">, which is not caused by Force Majeure, and cannot be remedied or has not been remedied pursuant to Section </w:t>
      </w:r>
      <w:proofErr w:type="gramStart"/>
      <w:r>
        <w:rPr>
          <w:rFonts w:ascii="Arial" w:hAnsi="Arial" w:cs="Arial"/>
          <w:color w:val="000000"/>
          <w:lang w:val="en-GB"/>
        </w:rPr>
        <w:t>3.5;</w:t>
      </w:r>
      <w:proofErr w:type="gramEnd"/>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3BB544AD"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AB0077">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w:t>
      </w:r>
      <w:r w:rsidRPr="000E49BE">
        <w:rPr>
          <w:rFonts w:ascii="Arial" w:hAnsi="Arial" w:cs="Arial"/>
          <w:lang w:val="en-GB"/>
        </w:rPr>
        <w:lastRenderedPageBreak/>
        <w:t xml:space="preserve">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3517C24C"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terminate its participation in the Project and to this Consortium Agreement</w:t>
      </w:r>
      <w:r w:rsidR="0008594A">
        <w:rPr>
          <w:rFonts w:ascii="Arial" w:hAnsi="Arial" w:cs="Arial"/>
          <w:color w:val="000000"/>
          <w:lang w:val="en-GB"/>
        </w:rPr>
        <w:t xml:space="preserve"> by giving </w:t>
      </w:r>
      <w:r w:rsidR="00D77CFC">
        <w:rPr>
          <w:rFonts w:ascii="Arial" w:hAnsi="Arial" w:cs="Arial"/>
          <w:color w:val="000000"/>
          <w:lang w:val="en-GB"/>
        </w:rPr>
        <w:t xml:space="preserve">thirty (30) days’ </w:t>
      </w:r>
      <w:r w:rsidR="0008594A">
        <w:rPr>
          <w:rFonts w:ascii="Arial" w:hAnsi="Arial" w:cs="Arial"/>
          <w:color w:val="000000"/>
          <w:lang w:val="en-GB"/>
        </w:rPr>
        <w:t>written notice thereto</w:t>
      </w:r>
      <w:r w:rsidR="00D77CFC">
        <w:rPr>
          <w:rFonts w:ascii="Arial" w:hAnsi="Arial" w:cs="Arial"/>
          <w:color w:val="000000"/>
          <w:lang w:val="en-GB"/>
        </w:rPr>
        <w:t xml:space="preserve"> to </w:t>
      </w:r>
      <w:r w:rsidR="00EA59BA">
        <w:rPr>
          <w:rFonts w:ascii="Arial" w:hAnsi="Arial" w:cs="Arial"/>
          <w:color w:val="000000"/>
          <w:lang w:val="en-GB"/>
        </w:rPr>
        <w:t xml:space="preserve">the Project Coordinator and to </w:t>
      </w:r>
      <w:r w:rsidR="00F13ECE">
        <w:rPr>
          <w:rFonts w:ascii="Arial" w:hAnsi="Arial" w:cs="Arial"/>
          <w:color w:val="000000"/>
          <w:lang w:val="en-GB"/>
        </w:rPr>
        <w:t xml:space="preserve">the </w:t>
      </w:r>
      <w:r w:rsidR="001B0B31">
        <w:rPr>
          <w:rFonts w:ascii="Arial" w:hAnsi="Arial" w:cs="Arial"/>
          <w:color w:val="000000"/>
          <w:lang w:val="en-GB"/>
        </w:rPr>
        <w:t xml:space="preserve">PPP </w:t>
      </w:r>
      <w:r w:rsidR="00F13ECE">
        <w:rPr>
          <w:rFonts w:ascii="Arial" w:hAnsi="Arial" w:cs="Arial"/>
          <w:color w:val="000000"/>
          <w:lang w:val="en-GB"/>
        </w:rPr>
        <w:t>Program</w:t>
      </w:r>
      <w:r w:rsidRPr="001552FC">
        <w:rPr>
          <w:rFonts w:ascii="Arial" w:hAnsi="Arial" w:cs="Arial"/>
          <w:color w:val="000000"/>
          <w:lang w:val="en-GB"/>
        </w:rPr>
        <w:t xml:space="preserve">. </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010FD8AA"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a Participant voluntary terminates its participation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214AC8">
        <w:rPr>
          <w:rFonts w:ascii="Arial" w:hAnsi="Arial" w:cs="Arial"/>
          <w:color w:val="000000"/>
          <w:lang w:val="en-GB"/>
        </w:rPr>
        <w:t xml:space="preserve">If such PPP Subsidy is paid by the </w:t>
      </w:r>
      <w:r w:rsidR="00BB6964" w:rsidRPr="00214AC8">
        <w:rPr>
          <w:rFonts w:ascii="Arial" w:hAnsi="Arial" w:cs="Arial"/>
          <w:color w:val="000000"/>
          <w:lang w:val="en-GB"/>
        </w:rPr>
        <w:t>PPP Program</w:t>
      </w:r>
      <w:r w:rsidR="00BB5054" w:rsidRPr="00214AC8">
        <w:rPr>
          <w:rFonts w:ascii="Arial" w:hAnsi="Arial" w:cs="Arial"/>
          <w:color w:val="000000"/>
          <w:lang w:val="en-GB"/>
        </w:rPr>
        <w:t xml:space="preserve"> to the Project Coordinator but not allocated to the Participant, the Project Coordinator shall repay such PPP Subsidy to </w:t>
      </w:r>
      <w:r w:rsidR="00BB6964" w:rsidRPr="00214AC8">
        <w:rPr>
          <w:rFonts w:ascii="Arial" w:hAnsi="Arial" w:cs="Arial"/>
          <w:color w:val="000000"/>
          <w:lang w:val="en-GB"/>
        </w:rPr>
        <w:t>the PPP Program in accord</w:t>
      </w:r>
      <w:r w:rsidR="00C324E2" w:rsidRPr="00214AC8">
        <w:rPr>
          <w:rFonts w:ascii="Arial" w:hAnsi="Arial" w:cs="Arial"/>
          <w:color w:val="000000"/>
          <w:lang w:val="en-GB"/>
        </w:rPr>
        <w:t>ance with the Grant Letter</w:t>
      </w:r>
      <w:r w:rsidR="00BB5054" w:rsidRPr="00214AC8">
        <w:rPr>
          <w:rFonts w:ascii="Arial" w:hAnsi="Arial" w:cs="Arial"/>
          <w:color w:val="000000"/>
          <w:lang w:val="en-GB"/>
        </w:rPr>
        <w:t>.</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w:t>
      </w:r>
      <w:proofErr w:type="gramStart"/>
      <w:r w:rsidRPr="007E02CA">
        <w:rPr>
          <w:rFonts w:ascii="Arial" w:hAnsi="Arial" w:cs="Arial"/>
          <w:color w:val="000000"/>
          <w:lang w:val="en-GB"/>
        </w:rPr>
        <w:t>in order to</w:t>
      </w:r>
      <w:proofErr w:type="gramEnd"/>
      <w:r w:rsidRPr="007E02CA">
        <w:rPr>
          <w:rFonts w:ascii="Arial" w:hAnsi="Arial" w:cs="Arial"/>
          <w:color w:val="000000"/>
          <w:lang w:val="en-GB"/>
        </w:rPr>
        <w:t xml:space="preserve"> perform its and their tasks.</w:t>
      </w:r>
    </w:p>
    <w:p w14:paraId="0CA9FAB1" w14:textId="1ACCC7A4"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C324E2">
        <w:rPr>
          <w:rFonts w:ascii="Arial" w:hAnsi="Arial" w:cs="Arial"/>
          <w:color w:val="000000"/>
          <w:lang w:val="en-GB"/>
        </w:rPr>
        <w:t>Grant Letter</w:t>
      </w:r>
      <w:r>
        <w:rPr>
          <w:rFonts w:ascii="Arial" w:hAnsi="Arial" w:cs="Arial"/>
          <w:color w:val="000000"/>
          <w:lang w:val="en-GB"/>
        </w:rPr>
        <w:t xml:space="preserve"> </w:t>
      </w:r>
      <w:r w:rsidRPr="004B1458">
        <w:rPr>
          <w:rFonts w:ascii="Arial" w:hAnsi="Arial" w:cs="Arial"/>
          <w:color w:val="000000"/>
          <w:lang w:val="en-GB"/>
        </w:rPr>
        <w:t xml:space="preserve">or the applicable law (including the PPP </w:t>
      </w:r>
      <w:r w:rsidR="00D90EC8" w:rsidRPr="004B1458">
        <w:rPr>
          <w:rFonts w:ascii="Arial" w:hAnsi="Arial" w:cs="Arial"/>
          <w:color w:val="000000"/>
          <w:lang w:val="en-GB"/>
        </w:rPr>
        <w:t>Subsidy</w:t>
      </w:r>
      <w:r w:rsidRPr="004B1458">
        <w:rPr>
          <w:rFonts w:ascii="Arial" w:hAnsi="Arial" w:cs="Arial"/>
          <w:color w:val="000000"/>
          <w:lang w:val="en-GB"/>
        </w:rPr>
        <w:t xml:space="preserve"> Regulation) and </w:t>
      </w:r>
      <w:r w:rsidR="00B179C1" w:rsidRPr="004B1458">
        <w:rPr>
          <w:rFonts w:ascii="Arial" w:hAnsi="Arial" w:cs="Arial"/>
          <w:color w:val="000000"/>
          <w:lang w:val="en-GB"/>
        </w:rPr>
        <w:t>the PPP Program or, by extension,</w:t>
      </w:r>
      <w:r w:rsidRPr="004B1458">
        <w:rPr>
          <w:rFonts w:ascii="Arial" w:hAnsi="Arial" w:cs="Arial"/>
          <w:color w:val="000000"/>
          <w:lang w:val="en-GB"/>
        </w:rPr>
        <w:t xml:space="preserve"> </w:t>
      </w:r>
      <w:proofErr w:type="spellStart"/>
      <w:r w:rsidRPr="004B1458">
        <w:rPr>
          <w:rFonts w:ascii="Arial" w:hAnsi="Arial" w:cs="Arial"/>
          <w:color w:val="000000"/>
          <w:lang w:val="en-GB"/>
        </w:rPr>
        <w:t>Stichting</w:t>
      </w:r>
      <w:proofErr w:type="spellEnd"/>
      <w:r w:rsidRPr="004B1458">
        <w:rPr>
          <w:rFonts w:ascii="Arial" w:hAnsi="Arial" w:cs="Arial"/>
          <w:color w:val="000000"/>
          <w:lang w:val="en-GB"/>
        </w:rPr>
        <w:t xml:space="preserve"> LSH-TKI</w:t>
      </w:r>
      <w:r w:rsidR="00041509" w:rsidRPr="004B1458">
        <w:rPr>
          <w:rFonts w:ascii="Arial" w:hAnsi="Arial" w:cs="Arial"/>
          <w:color w:val="000000"/>
          <w:lang w:val="en-GB"/>
        </w:rPr>
        <w:t>,</w:t>
      </w:r>
      <w:r w:rsidRPr="004B1458">
        <w:rPr>
          <w:rFonts w:ascii="Arial" w:hAnsi="Arial" w:cs="Arial"/>
          <w:color w:val="000000"/>
          <w:lang w:val="en-GB"/>
        </w:rPr>
        <w:t xml:space="preserve"> requires a repayment of all or part of the PPP </w:t>
      </w:r>
      <w:r w:rsidR="00D90EC8" w:rsidRPr="004B1458">
        <w:rPr>
          <w:rFonts w:ascii="Arial" w:hAnsi="Arial" w:cs="Arial"/>
          <w:color w:val="000000"/>
          <w:lang w:val="en-GB"/>
        </w:rPr>
        <w:t>Subsidy</w:t>
      </w:r>
      <w:r w:rsidRPr="004B1458">
        <w:rPr>
          <w:rFonts w:ascii="Arial" w:hAnsi="Arial" w:cs="Arial"/>
          <w:color w:val="000000"/>
          <w:lang w:val="en-GB"/>
        </w:rPr>
        <w:t xml:space="preserve">, the Participant(s) </w:t>
      </w:r>
      <w:r w:rsidR="004F49EF" w:rsidRPr="004B1458">
        <w:rPr>
          <w:rFonts w:ascii="Arial" w:hAnsi="Arial" w:cs="Arial"/>
          <w:color w:val="000000"/>
          <w:lang w:val="en-GB"/>
        </w:rPr>
        <w:t>whose</w:t>
      </w:r>
      <w:r w:rsidRPr="004B1458">
        <w:rPr>
          <w:rFonts w:ascii="Arial" w:hAnsi="Arial" w:cs="Arial"/>
          <w:color w:val="000000"/>
          <w:lang w:val="en-GB"/>
        </w:rPr>
        <w:t xml:space="preserve"> termination has resulted herein, </w:t>
      </w:r>
      <w:r w:rsidR="001056B2" w:rsidRPr="004B1458">
        <w:rPr>
          <w:rFonts w:ascii="Arial" w:hAnsi="Arial" w:cs="Arial"/>
          <w:color w:val="000000"/>
          <w:lang w:val="en-GB"/>
        </w:rPr>
        <w:t xml:space="preserve">herein, shall repay the PPP Subsidy required by the PPP Program and/or the </w:t>
      </w:r>
      <w:proofErr w:type="spellStart"/>
      <w:r w:rsidR="001056B2" w:rsidRPr="004B1458">
        <w:rPr>
          <w:rFonts w:ascii="Arial" w:hAnsi="Arial" w:cs="Arial"/>
          <w:color w:val="000000"/>
          <w:lang w:val="en-GB"/>
        </w:rPr>
        <w:t>Stichting</w:t>
      </w:r>
      <w:proofErr w:type="spellEnd"/>
      <w:r w:rsidR="001056B2" w:rsidRPr="004B1458">
        <w:rPr>
          <w:rFonts w:ascii="Arial" w:hAnsi="Arial" w:cs="Arial"/>
          <w:color w:val="000000"/>
          <w:lang w:val="en-GB"/>
        </w:rPr>
        <w:t xml:space="preserve"> LSH-TKI under the Grant Letter</w:t>
      </w:r>
      <w:r w:rsidRPr="004B1458">
        <w:rPr>
          <w:rFonts w:ascii="Arial" w:hAnsi="Arial" w:cs="Arial"/>
          <w:color w:val="000000"/>
          <w:lang w:val="en-GB"/>
        </w:rPr>
        <w:t>. This</w:t>
      </w:r>
      <w:r>
        <w:rPr>
          <w:rFonts w:ascii="Arial" w:hAnsi="Arial" w:cs="Arial"/>
          <w:color w:val="000000"/>
          <w:lang w:val="en-GB"/>
        </w:rPr>
        <w:t xml:space="preserve">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F691C3B"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sidR="003D1462">
        <w:rPr>
          <w:rFonts w:ascii="Arial" w:hAnsi="Arial" w:cs="Arial"/>
          <w:lang w:val="en-GB"/>
        </w:rPr>
        <w:t>Grant Letter</w:t>
      </w:r>
      <w:r w:rsidRPr="001552FC">
        <w:rPr>
          <w:rFonts w:ascii="Arial" w:hAnsi="Arial" w:cs="Arial"/>
          <w:lang w:val="en-GB"/>
        </w:rPr>
        <w:t xml:space="preserve">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1E1BC3F3"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312CC">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24679432"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2B1485">
        <w:rPr>
          <w:rFonts w:ascii="Arial" w:hAnsi="Arial" w:cs="Arial"/>
          <w:color w:val="000000"/>
          <w:lang w:val="en-GB"/>
        </w:rPr>
        <w:t>Grant Letter</w:t>
      </w:r>
      <w:r>
        <w:rPr>
          <w:rFonts w:ascii="Arial" w:hAnsi="Arial" w:cs="Arial"/>
          <w:color w:val="000000"/>
          <w:lang w:val="en-GB"/>
        </w:rPr>
        <w:t xml:space="preserve"> 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lastRenderedPageBreak/>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B65FB12"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FE38BE">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E072D0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2B4413FD"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’s 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Pr="001552FC">
        <w:rPr>
          <w:rFonts w:ascii="Arial" w:hAnsi="Arial" w:cs="Arial"/>
          <w:color w:val="000000"/>
          <w:lang w:val="en-GB"/>
        </w:rPr>
        <w:lastRenderedPageBreak/>
        <w:t xml:space="preserve">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proofErr w:type="gramStart"/>
      <w:r>
        <w:rPr>
          <w:rFonts w:ascii="Arial" w:hAnsi="Arial" w:cs="Arial"/>
          <w:color w:val="000000"/>
          <w:lang w:val="en-GB"/>
        </w:rPr>
        <w:t>Application</w:t>
      </w:r>
      <w:r w:rsidRPr="001552FC">
        <w:rPr>
          <w:rFonts w:ascii="Arial" w:hAnsi="Arial" w:cs="Arial"/>
          <w:color w:val="000000"/>
          <w:u w:val="single"/>
          <w:lang w:val="en-GB"/>
        </w:rPr>
        <w:t>;</w:t>
      </w:r>
      <w:proofErr w:type="gramEnd"/>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w:t>
      </w:r>
      <w:proofErr w:type="gramStart"/>
      <w:r w:rsidRPr="001552FC">
        <w:rPr>
          <w:rFonts w:ascii="Arial" w:hAnsi="Arial" w:cs="Arial"/>
          <w:color w:val="000000"/>
          <w:lang w:val="en-GB"/>
        </w:rPr>
        <w:t>Budget</w:t>
      </w:r>
      <w:r w:rsidRPr="001552FC">
        <w:rPr>
          <w:rFonts w:ascii="Arial" w:hAnsi="Arial" w:cs="Arial"/>
          <w:color w:val="000000"/>
          <w:u w:val="single"/>
          <w:lang w:val="en-GB"/>
        </w:rPr>
        <w:t>;</w:t>
      </w:r>
      <w:proofErr w:type="gramEnd"/>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proofErr w:type="gramStart"/>
      <w:r>
        <w:rPr>
          <w:rFonts w:ascii="Arial" w:hAnsi="Arial" w:cs="Arial"/>
          <w:u w:val="single"/>
          <w:lang w:val="en-GB"/>
        </w:rPr>
        <w:t>1</w:t>
      </w:r>
      <w:r w:rsidRPr="001552FC">
        <w:rPr>
          <w:rFonts w:ascii="Arial" w:hAnsi="Arial" w:cs="Arial"/>
          <w:color w:val="000000"/>
          <w:lang w:val="en-GB"/>
        </w:rPr>
        <w:t>;</w:t>
      </w:r>
      <w:proofErr w:type="gramEnd"/>
    </w:p>
    <w:p w14:paraId="4DDE4A20" w14:textId="3E71AA8A"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proofErr w:type="gramStart"/>
      <w:r w:rsidR="00C319C6">
        <w:rPr>
          <w:rFonts w:ascii="Arial" w:hAnsi="Arial" w:cs="Arial"/>
          <w:color w:val="000000"/>
          <w:lang w:val="en-GB"/>
        </w:rPr>
        <w:t>10</w:t>
      </w:r>
      <w:r>
        <w:rPr>
          <w:rFonts w:ascii="Arial" w:hAnsi="Arial" w:cs="Arial"/>
          <w:color w:val="000000"/>
          <w:lang w:val="en-GB"/>
        </w:rPr>
        <w:t>.3;</w:t>
      </w:r>
      <w:proofErr w:type="gramEnd"/>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t>
      </w:r>
      <w:proofErr w:type="gramStart"/>
      <w:r w:rsidRPr="001552FC">
        <w:rPr>
          <w:rFonts w:ascii="Arial" w:hAnsi="Arial" w:cs="Arial"/>
          <w:color w:val="000000"/>
          <w:lang w:val="en-GB"/>
        </w:rPr>
        <w:t>withdrawal;</w:t>
      </w:r>
      <w:proofErr w:type="gramEnd"/>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 xml:space="preserve">’s participation in the Project and measures relating </w:t>
      </w:r>
      <w:proofErr w:type="gramStart"/>
      <w:r w:rsidRPr="001552FC">
        <w:rPr>
          <w:rFonts w:ascii="Arial" w:hAnsi="Arial" w:cs="Arial"/>
          <w:color w:val="000000"/>
          <w:lang w:val="en-GB"/>
        </w:rPr>
        <w:t>thereto;</w:t>
      </w:r>
      <w:proofErr w:type="gramEnd"/>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proofErr w:type="gramStart"/>
      <w:r w:rsidRPr="001552FC">
        <w:rPr>
          <w:rFonts w:ascii="Arial" w:hAnsi="Arial" w:cs="Arial"/>
          <w:color w:val="000000"/>
          <w:lang w:val="en-GB"/>
        </w:rPr>
        <w:t>Coordinator;</w:t>
      </w:r>
      <w:proofErr w:type="gramEnd"/>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appoint or change the </w:t>
      </w:r>
      <w:proofErr w:type="gramStart"/>
      <w:r>
        <w:rPr>
          <w:rFonts w:ascii="Arial" w:hAnsi="Arial" w:cs="Arial"/>
          <w:color w:val="000000"/>
          <w:lang w:val="en-GB"/>
        </w:rPr>
        <w:t>Chairperson;</w:t>
      </w:r>
      <w:proofErr w:type="gramEnd"/>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suspension of all or part of the </w:t>
      </w:r>
      <w:proofErr w:type="gramStart"/>
      <w:r w:rsidRPr="001552FC">
        <w:rPr>
          <w:rFonts w:ascii="Arial" w:hAnsi="Arial" w:cs="Arial"/>
          <w:color w:val="000000"/>
          <w:lang w:val="en-GB"/>
        </w:rPr>
        <w:t>Project;</w:t>
      </w:r>
      <w:proofErr w:type="gramEnd"/>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46C5E228" w:rsidR="00163F9E" w:rsidRPr="009E6721" w:rsidRDefault="004A1E3C"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w:t>
      </w:r>
      <w:proofErr w:type="spellStart"/>
      <w:r w:rsidR="00163F9E">
        <w:rPr>
          <w:rFonts w:ascii="Arial" w:hAnsi="Arial" w:cs="Arial"/>
          <w:color w:val="000000"/>
          <w:lang w:val="en-GB"/>
        </w:rPr>
        <w:t>i</w:t>
      </w:r>
      <w:proofErr w:type="spellEnd"/>
      <w:r w:rsidR="00163F9E">
        <w:rPr>
          <w:rFonts w:ascii="Arial" w:hAnsi="Arial" w:cs="Arial"/>
          <w:color w:val="000000"/>
          <w:lang w:val="en-GB"/>
        </w:rPr>
        <w:t xml:space="preserve">)(j),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574F5C69" w:rsidR="00163F9E" w:rsidRPr="00C20EEE" w:rsidRDefault="00EE565C" w:rsidP="213CA174">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C421B">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jstalinea"/>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 xml:space="preserve">the minutes of the meetings and monitoring the implementation of decisions taken at </w:t>
      </w:r>
      <w:proofErr w:type="gramStart"/>
      <w:r w:rsidRPr="001552FC">
        <w:rPr>
          <w:rFonts w:ascii="Arial" w:hAnsi="Arial" w:cs="Arial"/>
          <w:color w:val="000000"/>
          <w:lang w:val="en-GB"/>
        </w:rPr>
        <w:t>meetings;</w:t>
      </w:r>
      <w:proofErr w:type="gramEnd"/>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w:t>
      </w:r>
      <w:proofErr w:type="gramStart"/>
      <w:r w:rsidRPr="001552FC">
        <w:rPr>
          <w:rFonts w:ascii="Arial" w:hAnsi="Arial" w:cs="Arial"/>
          <w:color w:val="000000"/>
          <w:lang w:val="en-GB"/>
        </w:rPr>
        <w:t>obligations;</w:t>
      </w:r>
      <w:proofErr w:type="gramEnd"/>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keeping the address list of Members and other contact persons updated and </w:t>
      </w:r>
      <w:proofErr w:type="gramStart"/>
      <w:r w:rsidRPr="001552FC">
        <w:rPr>
          <w:rFonts w:ascii="Arial" w:hAnsi="Arial" w:cs="Arial"/>
          <w:color w:val="000000"/>
          <w:lang w:val="en-GB"/>
        </w:rPr>
        <w:t>available;</w:t>
      </w:r>
      <w:proofErr w:type="gramEnd"/>
    </w:p>
    <w:p w14:paraId="749C699D" w14:textId="1D403A29"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542353">
        <w:rPr>
          <w:rFonts w:ascii="Arial" w:hAnsi="Arial" w:cs="Arial"/>
          <w:color w:val="000000"/>
          <w:lang w:val="en-GB"/>
        </w:rPr>
        <w:t>the PPP Program</w:t>
      </w:r>
      <w:r w:rsidRPr="001552FC">
        <w:rPr>
          <w:rFonts w:ascii="Arial" w:hAnsi="Arial" w:cs="Arial"/>
          <w:color w:val="000000"/>
          <w:lang w:val="en-GB"/>
        </w:rPr>
        <w:t xml:space="preserve"> and other </w:t>
      </w:r>
      <w:proofErr w:type="gramStart"/>
      <w:r>
        <w:rPr>
          <w:rFonts w:ascii="Arial" w:hAnsi="Arial" w:cs="Arial"/>
          <w:color w:val="000000"/>
          <w:lang w:val="en-GB"/>
        </w:rPr>
        <w:t>Participants</w:t>
      </w:r>
      <w:r w:rsidRPr="001552FC">
        <w:rPr>
          <w:rFonts w:ascii="Arial" w:hAnsi="Arial" w:cs="Arial"/>
          <w:color w:val="000000"/>
          <w:lang w:val="en-GB"/>
        </w:rPr>
        <w:t>;</w:t>
      </w:r>
      <w:proofErr w:type="gramEnd"/>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transmitting promptly documents and information connected with the </w:t>
      </w:r>
      <w:proofErr w:type="gramStart"/>
      <w:r w:rsidRPr="001552FC">
        <w:rPr>
          <w:rFonts w:ascii="Arial" w:hAnsi="Arial" w:cs="Arial"/>
          <w:color w:val="000000"/>
          <w:lang w:val="en-GB"/>
        </w:rPr>
        <w:t>Project;</w:t>
      </w:r>
      <w:proofErr w:type="gramEnd"/>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administration of the Budget and fulfilling the financial tasks, all as described in Article </w:t>
      </w:r>
      <w:proofErr w:type="gramStart"/>
      <w:r w:rsidRPr="001552FC">
        <w:rPr>
          <w:rFonts w:ascii="Arial" w:hAnsi="Arial" w:cs="Arial"/>
          <w:color w:val="000000"/>
          <w:lang w:val="en-GB"/>
        </w:rPr>
        <w:t>7;</w:t>
      </w:r>
      <w:proofErr w:type="gramEnd"/>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14B0C1B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DB5E83">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230CB315"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D97235">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92418E">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92418E">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6540BD9A"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6A497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227DAF">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lastRenderedPageBreak/>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jstalinea"/>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jstalinea"/>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0A67D021" w14:textId="7C618400" w:rsidR="00D9601E" w:rsidRPr="00FC1AD9" w:rsidRDefault="00D9601E" w:rsidP="00985E95">
      <w:pPr>
        <w:pStyle w:val="Lijstalinea"/>
        <w:numPr>
          <w:ilvl w:val="2"/>
          <w:numId w:val="33"/>
        </w:numPr>
        <w:spacing w:before="120" w:after="120" w:line="276" w:lineRule="auto"/>
        <w:ind w:left="1560" w:right="44" w:hanging="709"/>
        <w:contextualSpacing w:val="0"/>
        <w:jc w:val="both"/>
        <w:rPr>
          <w:rFonts w:ascii="Arial" w:hAnsi="Arial" w:cs="Arial"/>
          <w:b/>
          <w:bCs/>
        </w:rPr>
      </w:pPr>
      <w:r w:rsidRPr="213CA174">
        <w:rPr>
          <w:rFonts w:ascii="Arial" w:hAnsi="Arial" w:cs="Arial"/>
        </w:rPr>
        <w:t>such Foreground is generated by the Research Organisation(s</w:t>
      </w:r>
      <w:proofErr w:type="gramStart"/>
      <w:r w:rsidRPr="213CA174">
        <w:rPr>
          <w:rFonts w:ascii="Arial" w:hAnsi="Arial" w:cs="Arial"/>
        </w:rPr>
        <w:t>)</w:t>
      </w:r>
      <w:proofErr w:type="gramEnd"/>
      <w:r w:rsidRPr="213CA174">
        <w:rPr>
          <w:rFonts w:ascii="Arial" w:hAnsi="Arial" w:cs="Arial"/>
        </w:rPr>
        <w:t xml:space="preserve"> </w:t>
      </w:r>
      <w:r w:rsidR="008F5D93">
        <w:rPr>
          <w:rFonts w:ascii="Arial" w:hAnsi="Arial" w:cs="Arial"/>
        </w:rPr>
        <w:t>but</w:t>
      </w:r>
      <w:r w:rsidRPr="213CA174">
        <w:rPr>
          <w:rFonts w:ascii="Arial" w:hAnsi="Arial" w:cs="Arial"/>
        </w:rPr>
        <w:t xml:space="preserve"> the corresponding costs are borne in full by the Industrial Partner(s);</w:t>
      </w:r>
      <w:r>
        <w:rPr>
          <w:rFonts w:ascii="Arial" w:hAnsi="Arial" w:cs="Arial"/>
        </w:rPr>
        <w:t xml:space="preserve"> or</w:t>
      </w:r>
    </w:p>
    <w:p w14:paraId="4BA83BD5" w14:textId="60E64C09" w:rsidR="00D9601E" w:rsidRPr="0076456C" w:rsidRDefault="006F0A51" w:rsidP="00985E95">
      <w:pPr>
        <w:pStyle w:val="Lijstalinea"/>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4C09D4">
        <w:rPr>
          <w:rStyle w:val="Verwijzingopmerking"/>
          <w:lang w:val="nl-NL" w:eastAsia="nl-NL"/>
        </w:rPr>
        <w:commentReference w:id="6"/>
      </w:r>
      <w:r w:rsidR="00D9601E">
        <w:rPr>
          <w:rFonts w:ascii="Arial" w:hAnsi="Arial" w:cs="Arial"/>
          <w:bCs/>
          <w:lang w:val="en-GB"/>
        </w:rPr>
        <w:t>; or</w:t>
      </w:r>
    </w:p>
    <w:p w14:paraId="4CAC1C09" w14:textId="62FEC88F" w:rsidR="00D9601E" w:rsidRPr="002A6F8F" w:rsidRDefault="00D9601E" w:rsidP="002A6F8F">
      <w:pPr>
        <w:pStyle w:val="Lijstalinea"/>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w:t>
      </w:r>
      <w:proofErr w:type="gramStart"/>
      <w:r>
        <w:rPr>
          <w:rFonts w:ascii="Arial" w:hAnsi="Arial" w:cs="Arial"/>
          <w:bCs/>
          <w:lang w:val="en-GB"/>
        </w:rPr>
        <w:t>)</w:t>
      </w:r>
      <w:proofErr w:type="gramEnd"/>
      <w:r>
        <w:rPr>
          <w:rFonts w:ascii="Arial" w:hAnsi="Arial" w:cs="Arial"/>
          <w:bCs/>
          <w:lang w:val="en-GB"/>
        </w:rPr>
        <w:t xml:space="preserve">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7E931FA3" w14:textId="7C3E5D05" w:rsidR="001F6E10" w:rsidRPr="00DD131A" w:rsidRDefault="001F6E10" w:rsidP="00DD131A">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jstalinea"/>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proofErr w:type="gramStart"/>
      <w:r w:rsidR="008308A6">
        <w:rPr>
          <w:rFonts w:ascii="Arial" w:hAnsi="Arial" w:cs="Arial"/>
          <w:lang w:val="en-GB"/>
        </w:rPr>
        <w:t>as long as</w:t>
      </w:r>
      <w:proofErr w:type="gramEnd"/>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jstalinea"/>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jstalinea"/>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w:t>
      </w:r>
      <w:proofErr w:type="spellStart"/>
      <w:r w:rsidRPr="005F7015">
        <w:rPr>
          <w:rFonts w:ascii="Arial" w:hAnsi="Arial" w:cs="Arial"/>
          <w:lang w:val="en-GB"/>
        </w:rPr>
        <w:t>i</w:t>
      </w:r>
      <w:proofErr w:type="spellEnd"/>
      <w:r w:rsidRPr="005F7015">
        <w:rPr>
          <w:rFonts w:ascii="Arial" w:hAnsi="Arial" w:cs="Arial"/>
          <w:lang w:val="en-GB"/>
        </w:rPr>
        <w:t xml:space="preserve">) at least 45 (forty-five) calendar days advance notice and (ii) fair and reasonable compensation </w:t>
      </w:r>
      <w:proofErr w:type="gramStart"/>
      <w:r w:rsidRPr="005F7015">
        <w:rPr>
          <w:rFonts w:ascii="Arial" w:hAnsi="Arial" w:cs="Arial"/>
          <w:lang w:val="en-GB"/>
        </w:rPr>
        <w:t>taking into account</w:t>
      </w:r>
      <w:proofErr w:type="gramEnd"/>
      <w:r w:rsidRPr="005F7015">
        <w:rPr>
          <w:rFonts w:ascii="Arial" w:hAnsi="Arial" w:cs="Arial"/>
          <w:lang w:val="en-GB"/>
        </w:rPr>
        <w:t xml:space="preserve"> each joint owner’s relative intellectual contribution to the joint </w:t>
      </w:r>
      <w:proofErr w:type="gramStart"/>
      <w:r w:rsidRPr="005F7015">
        <w:rPr>
          <w:rFonts w:ascii="Arial" w:hAnsi="Arial" w:cs="Arial"/>
          <w:lang w:val="en-GB"/>
        </w:rPr>
        <w:t>Foreground</w:t>
      </w:r>
      <w:r w:rsidR="00B252CB">
        <w:rPr>
          <w:rFonts w:ascii="Arial" w:hAnsi="Arial" w:cs="Arial"/>
          <w:lang w:val="en-GB"/>
        </w:rPr>
        <w:t>;</w:t>
      </w:r>
      <w:proofErr w:type="gramEnd"/>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 xml:space="preserve">urposes, </w:t>
      </w:r>
      <w:proofErr w:type="gramStart"/>
      <w:r w:rsidR="003B6295" w:rsidRPr="003B6295">
        <w:rPr>
          <w:rFonts w:ascii="Arial" w:hAnsi="Arial" w:cs="Arial"/>
          <w:bCs/>
          <w:sz w:val="20"/>
          <w:szCs w:val="20"/>
          <w:lang w:val="en-GB"/>
        </w:rPr>
        <w:t>as long as</w:t>
      </w:r>
      <w:proofErr w:type="gramEnd"/>
      <w:r w:rsidR="003B6295" w:rsidRPr="003B6295">
        <w:rPr>
          <w:rFonts w:ascii="Arial" w:hAnsi="Arial" w:cs="Arial"/>
          <w:bCs/>
          <w:sz w:val="20"/>
          <w:szCs w:val="20"/>
          <w:lang w:val="en-GB"/>
        </w:rPr>
        <w:t xml:space="preserve"> such Foreground is still subject to the Option Right of another Participant.</w:t>
      </w:r>
    </w:p>
    <w:p w14:paraId="1BFDDE23" w14:textId="77EC227D"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to the Industrial Partner whose Background is improved by the </w:t>
      </w:r>
      <w:proofErr w:type="gramStart"/>
      <w:r>
        <w:rPr>
          <w:rFonts w:ascii="Arial" w:hAnsi="Arial" w:cs="Arial"/>
          <w:bCs/>
          <w:lang w:val="en-GB"/>
        </w:rPr>
        <w:t>Foreground;</w:t>
      </w:r>
      <w:proofErr w:type="gramEnd"/>
    </w:p>
    <w:p w14:paraId="480227AE" w14:textId="28F6087E" w:rsidR="002E7C10" w:rsidRDefault="002E7C10" w:rsidP="002E7C10">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w:t>
      </w:r>
      <w:proofErr w:type="spellStart"/>
      <w:r>
        <w:rPr>
          <w:rFonts w:ascii="Arial" w:hAnsi="Arial" w:cs="Arial"/>
          <w:bCs/>
          <w:lang w:val="en-GB"/>
        </w:rPr>
        <w:t>i</w:t>
      </w:r>
      <w:proofErr w:type="spellEnd"/>
      <w:r>
        <w:rPr>
          <w:rFonts w:ascii="Arial" w:hAnsi="Arial" w:cs="Arial"/>
          <w:bCs/>
          <w:lang w:val="en-GB"/>
        </w:rPr>
        <w:t>),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proofErr w:type="gramStart"/>
      <w:r w:rsidR="006668D8">
        <w:rPr>
          <w:rFonts w:ascii="Arial" w:hAnsi="Arial" w:cs="Arial"/>
          <w:bCs/>
          <w:lang w:val="en-GB"/>
        </w:rPr>
        <w:t>Budget</w:t>
      </w:r>
      <w:r>
        <w:rPr>
          <w:rFonts w:ascii="Arial" w:hAnsi="Arial" w:cs="Arial"/>
          <w:bCs/>
          <w:lang w:val="en-GB"/>
        </w:rPr>
        <w:t>;</w:t>
      </w:r>
      <w:proofErr w:type="gramEnd"/>
    </w:p>
    <w:p w14:paraId="2230D586" w14:textId="4EBDEE42" w:rsidR="002E7C10" w:rsidRPr="008376D6" w:rsidRDefault="002E7C10" w:rsidP="008376D6">
      <w:pPr>
        <w:pStyle w:val="Lijstalinea"/>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shall exercise the Option Right jointly, unless otherwise agreed between them. </w:t>
      </w:r>
    </w:p>
    <w:p w14:paraId="1AFCE199" w14:textId="2FB718F6"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w:t>
      </w:r>
      <w:proofErr w:type="gramStart"/>
      <w:r>
        <w:rPr>
          <w:rFonts w:ascii="Arial" w:hAnsi="Arial" w:cs="Arial"/>
          <w:bCs/>
          <w:lang w:val="en-GB"/>
        </w:rPr>
        <w:t>during the course of</w:t>
      </w:r>
      <w:proofErr w:type="gramEnd"/>
      <w:r>
        <w:rPr>
          <w:rFonts w:ascii="Arial" w:hAnsi="Arial" w:cs="Arial"/>
          <w:bCs/>
          <w:lang w:val="en-GB"/>
        </w:rPr>
        <w:t xml:space="preserve"> the Project and until six months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w:t>
      </w:r>
      <w:r w:rsidRPr="00301285">
        <w:rPr>
          <w:rFonts w:ascii="Arial" w:hAnsi="Arial" w:cs="Arial"/>
          <w:lang w:val="en-GB"/>
        </w:rPr>
        <w:lastRenderedPageBreak/>
        <w:t>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77777777"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Research Organisation(s) can demonstrate that it negotiated the compensation at arm’s length conditions so to enable the Research Organisation(s) to obtain the maximum economic benefit </w:t>
      </w:r>
      <w:proofErr w:type="gramStart"/>
      <w:r>
        <w:rPr>
          <w:rFonts w:ascii="Arial" w:hAnsi="Arial" w:cs="Arial"/>
          <w:bCs/>
          <w:lang w:val="en-GB"/>
        </w:rPr>
        <w:t>at the moment</w:t>
      </w:r>
      <w:proofErr w:type="gramEnd"/>
      <w:r>
        <w:rPr>
          <w:rFonts w:ascii="Arial" w:hAnsi="Arial" w:cs="Arial"/>
          <w:bCs/>
          <w:lang w:val="en-GB"/>
        </w:rPr>
        <w:t xml:space="preserve"> the contract is concluded.</w:t>
      </w:r>
    </w:p>
    <w:p w14:paraId="2F8DCCB6" w14:textId="70D898AF" w:rsidR="00163F9E" w:rsidRPr="00C319C6"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commentRangeStart w:id="12"/>
      <w:r w:rsidR="00AA0A16">
        <w:rPr>
          <w:rFonts w:ascii="Arial" w:hAnsi="Arial" w:cs="Arial"/>
          <w:bCs/>
          <w:u w:val="single"/>
          <w:lang w:val="en-GB"/>
        </w:rPr>
        <w:t>Adequate Reflection</w:t>
      </w:r>
      <w:commentRangeEnd w:id="12"/>
      <w:r w:rsidR="00AA0A16">
        <w:rPr>
          <w:rStyle w:val="Verwijzingopmerking"/>
          <w:lang w:val="nl-NL" w:eastAsia="nl-NL"/>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w:t>
      </w:r>
      <w:proofErr w:type="gramStart"/>
      <w:r w:rsidR="00AA0A16">
        <w:rPr>
          <w:rFonts w:ascii="Arial" w:hAnsi="Arial" w:cs="Arial"/>
          <w:bCs/>
          <w:lang w:val="en-GB"/>
        </w:rPr>
        <w:t>on the basis of</w:t>
      </w:r>
      <w:proofErr w:type="gramEnd"/>
      <w:r w:rsidR="00AA0A16">
        <w:rPr>
          <w:rFonts w:ascii="Arial" w:hAnsi="Arial" w:cs="Arial"/>
          <w:bCs/>
          <w:lang w:val="en-GB"/>
        </w:rPr>
        <w:t xml:space="preserve"> the Industrial Partners’: </w:t>
      </w:r>
    </w:p>
    <w:p w14:paraId="5D45BDF7" w14:textId="2E88A9E7" w:rsidR="003C1688" w:rsidRPr="00C319C6" w:rsidRDefault="00394233" w:rsidP="00C319C6">
      <w:pPr>
        <w:pStyle w:val="Lijstalinea"/>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proofErr w:type="gramStart"/>
      <w:r w:rsidR="003C1688" w:rsidRPr="00C319C6">
        <w:rPr>
          <w:rFonts w:ascii="Arial" w:hAnsi="Arial" w:cs="Arial"/>
          <w:i/>
          <w:iCs/>
          <w:highlight w:val="yellow"/>
        </w:rPr>
        <w:t>]</w:t>
      </w:r>
      <w:r w:rsidR="008C57C1">
        <w:rPr>
          <w:rFonts w:ascii="Arial" w:hAnsi="Arial" w:cs="Arial"/>
          <w:i/>
          <w:iCs/>
          <w:highlight w:val="yellow"/>
        </w:rPr>
        <w:t>;</w:t>
      </w:r>
      <w:proofErr w:type="gramEnd"/>
    </w:p>
    <w:p w14:paraId="2FE4A9BD" w14:textId="2146A318" w:rsidR="00AA0A16" w:rsidRDefault="00AA0A16" w:rsidP="00C319C6">
      <w:pPr>
        <w:pStyle w:val="Lijstalinea"/>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reflected</w:t>
      </w:r>
      <w:r w:rsidRPr="213CA174">
        <w:rPr>
          <w:rFonts w:ascii="Arial" w:hAnsi="Arial" w:cs="Arial"/>
          <w:highlight w:val="yellow"/>
        </w:rPr>
        <w:t>]</w:t>
      </w:r>
      <w:r w:rsidR="008C57C1">
        <w:rPr>
          <w:rFonts w:ascii="Arial" w:hAnsi="Arial" w:cs="Arial"/>
        </w:rPr>
        <w:t>.</w:t>
      </w:r>
    </w:p>
    <w:p w14:paraId="7642BECF" w14:textId="77777777" w:rsidR="00AA0A16" w:rsidRPr="00AA0A16" w:rsidRDefault="00AA0A16" w:rsidP="00AA0A16">
      <w:pPr>
        <w:pStyle w:val="Lijstalinea"/>
        <w:spacing w:before="120" w:after="120" w:line="276" w:lineRule="auto"/>
        <w:ind w:left="851" w:right="44"/>
        <w:jc w:val="both"/>
        <w:rPr>
          <w:rFonts w:ascii="Arial" w:hAnsi="Arial" w:cs="Arial"/>
          <w:b/>
          <w:bCs/>
        </w:rPr>
      </w:pPr>
    </w:p>
    <w:p w14:paraId="57593F51" w14:textId="7091B84F" w:rsidR="00AB368C" w:rsidRPr="00C319C6" w:rsidRDefault="00AF124B" w:rsidP="00AB368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8575"/>
      <w:r>
        <w:rPr>
          <w:rFonts w:ascii="Arial" w:hAnsi="Arial" w:cs="Arial"/>
          <w:bCs/>
          <w:u w:val="single"/>
          <w:lang w:val="en-GB"/>
        </w:rPr>
        <w:lastRenderedPageBreak/>
        <w:t>[</w:t>
      </w:r>
      <w:r w:rsidRPr="00AF124B">
        <w:rPr>
          <w:rFonts w:ascii="Arial" w:hAnsi="Arial" w:cs="Arial"/>
          <w:bCs/>
          <w:highlight w:val="yellow"/>
          <w:u w:val="single"/>
          <w:lang w:val="en-GB"/>
        </w:rPr>
        <w:t>OPTIONAL</w:t>
      </w:r>
      <w:r>
        <w:rPr>
          <w:rFonts w:ascii="Arial" w:hAnsi="Arial" w:cs="Arial"/>
          <w:bCs/>
          <w:u w:val="single"/>
          <w:lang w:val="en-GB"/>
        </w:rPr>
        <w:t xml:space="preserve">] </w:t>
      </w:r>
      <w:commentRangeStart w:id="14"/>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546175">
        <w:rPr>
          <w:rStyle w:val="Verwijzingopmerking"/>
          <w:lang w:val="nl-NL" w:eastAsia="nl-NL"/>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w:t>
      </w:r>
      <w:proofErr w:type="spellStart"/>
      <w:r w:rsidR="00AB368C">
        <w:rPr>
          <w:rFonts w:ascii="Arial" w:hAnsi="Arial" w:cs="Arial"/>
          <w:bCs/>
          <w:lang w:val="en-GB"/>
        </w:rPr>
        <w:t>i</w:t>
      </w:r>
      <w:proofErr w:type="spellEnd"/>
      <w:r w:rsidR="00AB368C">
        <w:rPr>
          <w:rFonts w:ascii="Arial" w:hAnsi="Arial" w:cs="Arial"/>
          <w:bCs/>
          <w:lang w:val="en-GB"/>
        </w:rPr>
        <w:t>)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r w:rsidR="006F1724">
        <w:rPr>
          <w:rFonts w:ascii="Arial" w:hAnsi="Arial" w:cs="Arial"/>
          <w:bCs/>
          <w:lang w:val="en-GB"/>
        </w:rPr>
        <w:t>the PPP Program</w:t>
      </w:r>
      <w:r w:rsidR="00AB368C">
        <w:rPr>
          <w:rFonts w:ascii="Arial" w:hAnsi="Arial" w:cs="Arial"/>
          <w:bCs/>
          <w:lang w:val="en-GB"/>
        </w:rPr>
        <w:t xml:space="preserve"> and the Parties at the latest thirty (30) calendar days prior to the date of execution of this Agreement; (ii) </w:t>
      </w:r>
      <w:r w:rsidR="00CF5EF5">
        <w:rPr>
          <w:rFonts w:ascii="Arial" w:hAnsi="Arial" w:cs="Arial"/>
          <w:bCs/>
          <w:lang w:val="en-GB"/>
        </w:rPr>
        <w:t>the PPP Program</w:t>
      </w:r>
      <w:r w:rsidR="00AB368C">
        <w:rPr>
          <w:rFonts w:ascii="Arial" w:hAnsi="Arial" w:cs="Arial"/>
          <w:bCs/>
          <w:lang w:val="en-GB"/>
        </w:rPr>
        <w:t xml:space="preserve">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jstalinea"/>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1A10B61C"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w:t>
      </w:r>
      <w:r w:rsidRPr="00A22844">
        <w:rPr>
          <w:rFonts w:ascii="Arial" w:hAnsi="Arial" w:cs="Arial"/>
          <w:color w:val="000000"/>
          <w:lang w:val="en-GB"/>
        </w:rPr>
        <w:t>obligations set out in Section</w:t>
      </w:r>
      <w:r w:rsidR="00CD542E" w:rsidRPr="00A22844">
        <w:rPr>
          <w:rFonts w:ascii="Arial" w:hAnsi="Arial" w:cs="Arial"/>
          <w:color w:val="000000"/>
          <w:lang w:val="en-GB"/>
        </w:rPr>
        <w:t xml:space="preserve">s </w:t>
      </w:r>
      <w:r w:rsidR="008D22DB" w:rsidRPr="00A22844">
        <w:rPr>
          <w:rFonts w:ascii="Arial" w:hAnsi="Arial" w:cs="Arial"/>
          <w:color w:val="000000"/>
          <w:lang w:val="en-GB"/>
        </w:rPr>
        <w:t>5 and 6 of the Grant Letter</w:t>
      </w:r>
      <w:r w:rsidRPr="00A22844">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 xml:space="preserve">’s legitimate academic or commercial interests are harmed by the </w:t>
      </w:r>
      <w:proofErr w:type="gramStart"/>
      <w:r w:rsidRPr="001552FC">
        <w:rPr>
          <w:rFonts w:ascii="Arial" w:hAnsi="Arial" w:cs="Arial"/>
          <w:lang w:val="en-GB"/>
        </w:rPr>
        <w:t>publication;</w:t>
      </w:r>
      <w:proofErr w:type="gramEnd"/>
    </w:p>
    <w:p w14:paraId="13E4D3B4" w14:textId="32B20FED"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w:t>
      </w:r>
      <w:r w:rsidRPr="00010F3D">
        <w:rPr>
          <w:rFonts w:ascii="Arial" w:hAnsi="Arial" w:cs="Arial"/>
          <w:color w:val="000000"/>
          <w:lang w:val="en-GB"/>
        </w:rPr>
        <w:lastRenderedPageBreak/>
        <w:t xml:space="preserve">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w:t>
      </w:r>
      <w:proofErr w:type="spellStart"/>
      <w:r w:rsidR="00E436C0" w:rsidRPr="00AF124B">
        <w:rPr>
          <w:rFonts w:ascii="Arial" w:hAnsi="Arial" w:cs="Arial"/>
          <w:lang w:val="en-GB"/>
        </w:rPr>
        <w:t>i</w:t>
      </w:r>
      <w:proofErr w:type="spellEnd"/>
      <w:r w:rsidR="00E436C0" w:rsidRPr="00AF124B">
        <w:rPr>
          <w:rFonts w:ascii="Arial" w:hAnsi="Arial" w:cs="Arial"/>
          <w:lang w:val="en-GB"/>
        </w:rPr>
        <w:t xml:space="preserve">)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w:t>
      </w:r>
      <w:proofErr w:type="spellStart"/>
      <w:r>
        <w:rPr>
          <w:rFonts w:ascii="Arial" w:hAnsi="Arial" w:cs="Arial"/>
          <w:color w:val="000000"/>
          <w:lang w:val="en-GB"/>
        </w:rPr>
        <w:t>i</w:t>
      </w:r>
      <w:proofErr w:type="spellEnd"/>
      <w:r>
        <w:rPr>
          <w:rFonts w:ascii="Arial" w:hAnsi="Arial" w:cs="Arial"/>
          <w:color w:val="000000"/>
          <w:lang w:val="en-GB"/>
        </w:rPr>
        <w:t>)</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w:t>
      </w:r>
      <w:proofErr w:type="spellStart"/>
      <w:r w:rsidR="003B0DA6" w:rsidRPr="003B0DA6">
        <w:rPr>
          <w:rFonts w:ascii="Arial" w:hAnsi="Arial" w:cs="Arial"/>
          <w:color w:val="000000"/>
          <w:lang w:val="en-GB"/>
        </w:rPr>
        <w:t>i</w:t>
      </w:r>
      <w:proofErr w:type="spellEnd"/>
      <w:r w:rsidR="003B0DA6" w:rsidRPr="003B0DA6">
        <w:rPr>
          <w:rFonts w:ascii="Arial" w:hAnsi="Arial" w:cs="Arial"/>
          <w:color w:val="000000"/>
          <w:lang w:val="en-GB"/>
        </w:rPr>
        <w:t>)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w:t>
      </w:r>
      <w:r w:rsidRPr="001552FC">
        <w:rPr>
          <w:rFonts w:ascii="Arial" w:hAnsi="Arial" w:cs="Arial"/>
          <w:color w:val="000000"/>
          <w:lang w:val="en-GB"/>
        </w:rPr>
        <w:lastRenderedPageBreak/>
        <w:t xml:space="preserve">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w:t>
      </w:r>
      <w:proofErr w:type="gramStart"/>
      <w:r w:rsidRPr="001552FC">
        <w:rPr>
          <w:rFonts w:ascii="Arial" w:hAnsi="Arial" w:cs="Arial"/>
          <w:bCs/>
          <w:color w:val="000000"/>
          <w:lang w:val="en-GB"/>
        </w:rPr>
        <w:t>subsequent to</w:t>
      </w:r>
      <w:proofErr w:type="gramEnd"/>
      <w:r w:rsidRPr="001552FC">
        <w:rPr>
          <w:rFonts w:ascii="Arial" w:hAnsi="Arial" w:cs="Arial"/>
          <w:bCs/>
          <w:color w:val="000000"/>
          <w:lang w:val="en-GB"/>
        </w:rPr>
        <w:t xml:space="preserve">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xml:space="preserve">, rightfully having possession of and the right to disclose such </w:t>
      </w:r>
      <w:proofErr w:type="gramStart"/>
      <w:r w:rsidRPr="001552FC">
        <w:rPr>
          <w:rFonts w:ascii="Arial" w:hAnsi="Arial" w:cs="Arial"/>
          <w:bCs/>
          <w:color w:val="000000"/>
          <w:lang w:val="en-GB"/>
        </w:rPr>
        <w:t>information;</w:t>
      </w:r>
      <w:proofErr w:type="gramEnd"/>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use the Confidential Information for any other purpose for which it was </w:t>
      </w:r>
      <w:proofErr w:type="gramStart"/>
      <w:r w:rsidRPr="001552FC">
        <w:rPr>
          <w:rFonts w:ascii="Arial" w:hAnsi="Arial" w:cs="Arial"/>
          <w:color w:val="000000"/>
          <w:lang w:val="en-GB"/>
        </w:rPr>
        <w:t>disclosed;</w:t>
      </w:r>
      <w:proofErr w:type="gramEnd"/>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6CD0EE9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997178">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E9406D">
        <w:rPr>
          <w:rFonts w:ascii="Arial" w:hAnsi="Arial" w:cs="Arial"/>
          <w:color w:val="000000"/>
          <w:lang w:val="en-GB"/>
        </w:rPr>
        <w:t>PPP Program</w:t>
      </w:r>
      <w:r w:rsidRPr="001552FC">
        <w:rPr>
          <w:rFonts w:ascii="Arial" w:hAnsi="Arial" w:cs="Arial"/>
          <w:color w:val="000000"/>
          <w:lang w:val="en-GB"/>
        </w:rPr>
        <w:t xml:space="preserve"> if, 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E9406D">
        <w:rPr>
          <w:rFonts w:ascii="Arial" w:hAnsi="Arial" w:cs="Arial"/>
          <w:color w:val="000000"/>
          <w:lang w:val="en-GB"/>
        </w:rPr>
        <w:t>the PPP Program</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 xml:space="preserve">Parties are not allowed to insert overriding language </w:t>
      </w:r>
      <w:proofErr w:type="gramStart"/>
      <w:r w:rsidR="00A1728F">
        <w:rPr>
          <w:rFonts w:ascii="Arial" w:hAnsi="Arial" w:cs="Arial"/>
          <w:color w:val="000000"/>
          <w:sz w:val="20"/>
          <w:szCs w:val="20"/>
          <w:highlight w:val="yellow"/>
          <w:lang w:val="en-US"/>
        </w:rPr>
        <w:t>with regard to</w:t>
      </w:r>
      <w:proofErr w:type="gramEnd"/>
      <w:r w:rsidR="00A1728F">
        <w:rPr>
          <w:rFonts w:ascii="Arial" w:hAnsi="Arial" w:cs="Arial"/>
          <w:color w:val="000000"/>
          <w:sz w:val="20"/>
          <w:szCs w:val="20"/>
          <w:highlight w:val="yellow"/>
          <w:lang w:val="en-US"/>
        </w:rPr>
        <w:t xml:space="preserve">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4094F44"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9F4522">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432C3A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145BB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040F405A" w:rsidR="00163F9E" w:rsidRPr="008D75A0" w:rsidRDefault="005E67F5"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sidR="00EA17F8">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D86047C"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EA17F8">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Max Mathijs Baltussen" w:date="2025-11-12T11:19:00Z" w:initials="MB">
    <w:p w14:paraId="1C0ACA50" w14:textId="77777777" w:rsidR="00A54CEC" w:rsidRDefault="004C09D4" w:rsidP="00A54CEC">
      <w:r>
        <w:rPr>
          <w:rStyle w:val="Verwijzingopmerking"/>
        </w:rPr>
        <w:annotationRef/>
      </w:r>
      <w:r w:rsidR="00A54CEC">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sidR="00A54CEC">
        <w:rPr>
          <w:b/>
          <w:bCs/>
          <w:sz w:val="20"/>
          <w:szCs w:val="20"/>
          <w:highlight w:val="yellow"/>
          <w:u w:val="single"/>
        </w:rPr>
        <w:t>optional</w:t>
      </w:r>
      <w:r w:rsidR="00A54CEC">
        <w:rPr>
          <w:sz w:val="20"/>
          <w:szCs w:val="20"/>
          <w:highlight w:val="yellow"/>
        </w:rPr>
        <w:t>. Parties may also choose to delete Section 8.10 and the reference thereto in 8.2.2.</w:t>
      </w:r>
    </w:p>
  </w:comment>
  <w:comment w:id="12" w:author="Max Mathijs Baltussen" w:date="2025-11-12T11:19:00Z" w:initials="MB">
    <w:p w14:paraId="0E7ECC52" w14:textId="77777777" w:rsidR="00A66DF5" w:rsidRDefault="00AA0A16" w:rsidP="00A66DF5">
      <w:r>
        <w:rPr>
          <w:rStyle w:val="Verwijzingopmerking"/>
        </w:rPr>
        <w:annotationRef/>
      </w:r>
      <w:r w:rsidR="00A66DF5">
        <w:rPr>
          <w:sz w:val="20"/>
          <w:szCs w:val="20"/>
          <w:highlight w:val="yellow"/>
        </w:rPr>
        <w:t>See comment at 8.2. This section is optional and may be deleted and replaced by [INTENTIONALLY DELETED</w:t>
      </w:r>
      <w:r w:rsidR="00A66DF5">
        <w:rPr>
          <w:sz w:val="20"/>
          <w:szCs w:val="20"/>
        </w:rPr>
        <w:t>].</w:t>
      </w:r>
    </w:p>
  </w:comment>
  <w:comment w:id="14" w:author="Max Mathijs Baltussen" w:date="2025-11-17T11:43:00Z" w:initials="MB">
    <w:p w14:paraId="0090E1B9" w14:textId="46BC088A" w:rsidR="00546175" w:rsidRDefault="00546175" w:rsidP="00546175">
      <w:r>
        <w:rPr>
          <w:rStyle w:val="Verwijzingopmerking"/>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1C0ACA50" w15:done="0"/>
  <w15:commentEx w15:paraId="0E7ECC52" w15:done="0"/>
  <w15:commentEx w15:paraId="0090E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5D23014E" w16cex:dateUtc="2025-11-12T10:19:00Z"/>
  <w16cex:commentExtensible w16cex:durableId="6A5F6493" w16cex:dateUtc="2025-11-12T10:19:00Z"/>
  <w16cex:commentExtensible w16cex:durableId="71E68C1A" w16cex:dateUtc="2025-11-17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1C0ACA50" w16cid:durableId="5D23014E"/>
  <w16cid:commentId w16cid:paraId="0E7ECC52" w16cid:durableId="6A5F6493"/>
  <w16cid:commentId w16cid:paraId="0090E1B9" w16cid:durableId="71E68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E0E7" w14:textId="77777777" w:rsidR="00BF632A" w:rsidRDefault="00BF632A">
      <w:r>
        <w:separator/>
      </w:r>
    </w:p>
  </w:endnote>
  <w:endnote w:type="continuationSeparator" w:id="0">
    <w:p w14:paraId="609BBBAC" w14:textId="77777777" w:rsidR="00BF632A" w:rsidRDefault="00BF632A">
      <w:r>
        <w:continuationSeparator/>
      </w:r>
    </w:p>
  </w:endnote>
  <w:endnote w:type="continuationNotice" w:id="1">
    <w:p w14:paraId="0DB7637F" w14:textId="77777777" w:rsidR="00BF632A" w:rsidRDefault="00BF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1C3B" w14:textId="77777777" w:rsidR="00BF632A" w:rsidRDefault="00BF632A">
      <w:r>
        <w:separator/>
      </w:r>
    </w:p>
  </w:footnote>
  <w:footnote w:type="continuationSeparator" w:id="0">
    <w:p w14:paraId="1CCA1A94" w14:textId="77777777" w:rsidR="00BF632A" w:rsidRDefault="00BF632A">
      <w:r>
        <w:continuationSeparator/>
      </w:r>
    </w:p>
  </w:footnote>
  <w:footnote w:type="continuationNotice" w:id="1">
    <w:p w14:paraId="5B3335BE" w14:textId="77777777" w:rsidR="00BF632A" w:rsidRDefault="00BF6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 w:numId="56" w16cid:durableId="7806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Max Mathijs Baltussen">
    <w15:presenceInfo w15:providerId="AD" w15:userId="S::max.baltussen@axonadvocaten.nl::a4cc1e49-0ff0-4600-a4f5-049b03a7f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41509"/>
    <w:rsid w:val="00050666"/>
    <w:rsid w:val="000570CA"/>
    <w:rsid w:val="000578C2"/>
    <w:rsid w:val="0006013F"/>
    <w:rsid w:val="0006404A"/>
    <w:rsid w:val="0008102C"/>
    <w:rsid w:val="0008594A"/>
    <w:rsid w:val="00091545"/>
    <w:rsid w:val="00093BCF"/>
    <w:rsid w:val="00094D63"/>
    <w:rsid w:val="000A2CB9"/>
    <w:rsid w:val="000B74C1"/>
    <w:rsid w:val="000C0400"/>
    <w:rsid w:val="000C0EF4"/>
    <w:rsid w:val="000C4BBE"/>
    <w:rsid w:val="000D4FF1"/>
    <w:rsid w:val="000D6715"/>
    <w:rsid w:val="000E3C3F"/>
    <w:rsid w:val="000E58B1"/>
    <w:rsid w:val="000E6124"/>
    <w:rsid w:val="000F1CCA"/>
    <w:rsid w:val="000F2192"/>
    <w:rsid w:val="000F4F8E"/>
    <w:rsid w:val="000F687C"/>
    <w:rsid w:val="001008BA"/>
    <w:rsid w:val="0010281D"/>
    <w:rsid w:val="00104D33"/>
    <w:rsid w:val="001056B2"/>
    <w:rsid w:val="00114641"/>
    <w:rsid w:val="00115157"/>
    <w:rsid w:val="0011776E"/>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4CEF"/>
    <w:rsid w:val="001A6385"/>
    <w:rsid w:val="001A6CBB"/>
    <w:rsid w:val="001A7ADD"/>
    <w:rsid w:val="001B047B"/>
    <w:rsid w:val="001B0B31"/>
    <w:rsid w:val="001B0B7E"/>
    <w:rsid w:val="001B598B"/>
    <w:rsid w:val="001B7C5D"/>
    <w:rsid w:val="001C12FD"/>
    <w:rsid w:val="001D0971"/>
    <w:rsid w:val="001D7186"/>
    <w:rsid w:val="001E1133"/>
    <w:rsid w:val="001F4C57"/>
    <w:rsid w:val="001F6983"/>
    <w:rsid w:val="001F6E10"/>
    <w:rsid w:val="00202C07"/>
    <w:rsid w:val="002100F1"/>
    <w:rsid w:val="002105C9"/>
    <w:rsid w:val="00211F60"/>
    <w:rsid w:val="00214AC8"/>
    <w:rsid w:val="00215661"/>
    <w:rsid w:val="00225128"/>
    <w:rsid w:val="00227DAF"/>
    <w:rsid w:val="00242A4C"/>
    <w:rsid w:val="00250837"/>
    <w:rsid w:val="002542A3"/>
    <w:rsid w:val="00257156"/>
    <w:rsid w:val="00265AFB"/>
    <w:rsid w:val="00270A1B"/>
    <w:rsid w:val="00271842"/>
    <w:rsid w:val="00274435"/>
    <w:rsid w:val="00275E63"/>
    <w:rsid w:val="00276B8D"/>
    <w:rsid w:val="0028533E"/>
    <w:rsid w:val="00286741"/>
    <w:rsid w:val="002873DC"/>
    <w:rsid w:val="00287CDC"/>
    <w:rsid w:val="0029100A"/>
    <w:rsid w:val="00291D0D"/>
    <w:rsid w:val="002957E3"/>
    <w:rsid w:val="00296686"/>
    <w:rsid w:val="002A6F8F"/>
    <w:rsid w:val="002B046B"/>
    <w:rsid w:val="002B0A36"/>
    <w:rsid w:val="002B1485"/>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12CC"/>
    <w:rsid w:val="003371C7"/>
    <w:rsid w:val="00346F21"/>
    <w:rsid w:val="0035306F"/>
    <w:rsid w:val="003539B3"/>
    <w:rsid w:val="003611A5"/>
    <w:rsid w:val="00362BE7"/>
    <w:rsid w:val="00370A5B"/>
    <w:rsid w:val="00376CC7"/>
    <w:rsid w:val="00390D49"/>
    <w:rsid w:val="00392B00"/>
    <w:rsid w:val="00394233"/>
    <w:rsid w:val="00397404"/>
    <w:rsid w:val="003A0422"/>
    <w:rsid w:val="003A208C"/>
    <w:rsid w:val="003A2F4C"/>
    <w:rsid w:val="003B0DA6"/>
    <w:rsid w:val="003B4519"/>
    <w:rsid w:val="003B5ED5"/>
    <w:rsid w:val="003B6295"/>
    <w:rsid w:val="003C1688"/>
    <w:rsid w:val="003C412B"/>
    <w:rsid w:val="003C421B"/>
    <w:rsid w:val="003C7334"/>
    <w:rsid w:val="003D014F"/>
    <w:rsid w:val="003D1462"/>
    <w:rsid w:val="003D178A"/>
    <w:rsid w:val="003D5314"/>
    <w:rsid w:val="003F3FFE"/>
    <w:rsid w:val="00400D38"/>
    <w:rsid w:val="004062B4"/>
    <w:rsid w:val="00410BDA"/>
    <w:rsid w:val="00420834"/>
    <w:rsid w:val="00422109"/>
    <w:rsid w:val="0042252D"/>
    <w:rsid w:val="00425371"/>
    <w:rsid w:val="00430FAF"/>
    <w:rsid w:val="004332EC"/>
    <w:rsid w:val="00441C23"/>
    <w:rsid w:val="00441F4E"/>
    <w:rsid w:val="00442739"/>
    <w:rsid w:val="00442A0C"/>
    <w:rsid w:val="0045505E"/>
    <w:rsid w:val="0045624A"/>
    <w:rsid w:val="0047416A"/>
    <w:rsid w:val="0048236D"/>
    <w:rsid w:val="00484FC3"/>
    <w:rsid w:val="00491778"/>
    <w:rsid w:val="00492B16"/>
    <w:rsid w:val="004936D5"/>
    <w:rsid w:val="0049563B"/>
    <w:rsid w:val="004962F9"/>
    <w:rsid w:val="004972A2"/>
    <w:rsid w:val="00497D31"/>
    <w:rsid w:val="004A1918"/>
    <w:rsid w:val="004A1E3C"/>
    <w:rsid w:val="004A64A9"/>
    <w:rsid w:val="004B1458"/>
    <w:rsid w:val="004B36B8"/>
    <w:rsid w:val="004C09D4"/>
    <w:rsid w:val="004C2A92"/>
    <w:rsid w:val="004D05C3"/>
    <w:rsid w:val="004D2B47"/>
    <w:rsid w:val="004D3FE7"/>
    <w:rsid w:val="004D791A"/>
    <w:rsid w:val="004E21BE"/>
    <w:rsid w:val="004E4682"/>
    <w:rsid w:val="004F49EF"/>
    <w:rsid w:val="004F5AD8"/>
    <w:rsid w:val="004F65E3"/>
    <w:rsid w:val="00502892"/>
    <w:rsid w:val="00541639"/>
    <w:rsid w:val="00542353"/>
    <w:rsid w:val="00546175"/>
    <w:rsid w:val="0055014A"/>
    <w:rsid w:val="0055210F"/>
    <w:rsid w:val="0055409D"/>
    <w:rsid w:val="00565687"/>
    <w:rsid w:val="005747E8"/>
    <w:rsid w:val="0057504F"/>
    <w:rsid w:val="0057657D"/>
    <w:rsid w:val="0058203D"/>
    <w:rsid w:val="00594DEB"/>
    <w:rsid w:val="005A0E80"/>
    <w:rsid w:val="005A3166"/>
    <w:rsid w:val="005A63B6"/>
    <w:rsid w:val="005B356B"/>
    <w:rsid w:val="005B7118"/>
    <w:rsid w:val="005C3F3F"/>
    <w:rsid w:val="005D3336"/>
    <w:rsid w:val="005E1EB7"/>
    <w:rsid w:val="005E3483"/>
    <w:rsid w:val="005E67F5"/>
    <w:rsid w:val="005F17A9"/>
    <w:rsid w:val="005F3373"/>
    <w:rsid w:val="005F5CF9"/>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6D32"/>
    <w:rsid w:val="00664EB6"/>
    <w:rsid w:val="006668D8"/>
    <w:rsid w:val="00673567"/>
    <w:rsid w:val="0068061B"/>
    <w:rsid w:val="00691B12"/>
    <w:rsid w:val="006A1B8B"/>
    <w:rsid w:val="006A367D"/>
    <w:rsid w:val="006A497A"/>
    <w:rsid w:val="006B38ED"/>
    <w:rsid w:val="006C042A"/>
    <w:rsid w:val="006C0660"/>
    <w:rsid w:val="006C0D53"/>
    <w:rsid w:val="006C5036"/>
    <w:rsid w:val="006C50C3"/>
    <w:rsid w:val="006E1BF6"/>
    <w:rsid w:val="006E57A5"/>
    <w:rsid w:val="006E60CC"/>
    <w:rsid w:val="006F0A51"/>
    <w:rsid w:val="006F1724"/>
    <w:rsid w:val="006F1C83"/>
    <w:rsid w:val="006F656A"/>
    <w:rsid w:val="006F6F12"/>
    <w:rsid w:val="00704826"/>
    <w:rsid w:val="007079FC"/>
    <w:rsid w:val="007276DC"/>
    <w:rsid w:val="007316C1"/>
    <w:rsid w:val="00732C97"/>
    <w:rsid w:val="007342D9"/>
    <w:rsid w:val="00743FEA"/>
    <w:rsid w:val="007502B5"/>
    <w:rsid w:val="00751AFC"/>
    <w:rsid w:val="00757FB8"/>
    <w:rsid w:val="0076066D"/>
    <w:rsid w:val="0076456C"/>
    <w:rsid w:val="00764ED0"/>
    <w:rsid w:val="00795856"/>
    <w:rsid w:val="007B3196"/>
    <w:rsid w:val="007B37CB"/>
    <w:rsid w:val="007B5277"/>
    <w:rsid w:val="007B7D91"/>
    <w:rsid w:val="007C4047"/>
    <w:rsid w:val="007D35FF"/>
    <w:rsid w:val="007D4727"/>
    <w:rsid w:val="007D56A4"/>
    <w:rsid w:val="007D778F"/>
    <w:rsid w:val="007F1062"/>
    <w:rsid w:val="007F144B"/>
    <w:rsid w:val="007F5F95"/>
    <w:rsid w:val="008071BD"/>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8499F"/>
    <w:rsid w:val="00890F7E"/>
    <w:rsid w:val="00891717"/>
    <w:rsid w:val="0089332D"/>
    <w:rsid w:val="008B434F"/>
    <w:rsid w:val="008B498A"/>
    <w:rsid w:val="008C57C1"/>
    <w:rsid w:val="008D052E"/>
    <w:rsid w:val="008D0A03"/>
    <w:rsid w:val="008D22DB"/>
    <w:rsid w:val="008D700E"/>
    <w:rsid w:val="008D7524"/>
    <w:rsid w:val="008E49A0"/>
    <w:rsid w:val="008F24C2"/>
    <w:rsid w:val="008F3C10"/>
    <w:rsid w:val="008F5D93"/>
    <w:rsid w:val="008F724D"/>
    <w:rsid w:val="00902253"/>
    <w:rsid w:val="0090450C"/>
    <w:rsid w:val="0092418E"/>
    <w:rsid w:val="0093100E"/>
    <w:rsid w:val="00933A8E"/>
    <w:rsid w:val="00933F10"/>
    <w:rsid w:val="00942681"/>
    <w:rsid w:val="00947ABE"/>
    <w:rsid w:val="00961DE9"/>
    <w:rsid w:val="009739ED"/>
    <w:rsid w:val="00973DC3"/>
    <w:rsid w:val="00974999"/>
    <w:rsid w:val="009767A6"/>
    <w:rsid w:val="00984370"/>
    <w:rsid w:val="00985D44"/>
    <w:rsid w:val="00985E95"/>
    <w:rsid w:val="00987D6E"/>
    <w:rsid w:val="00997178"/>
    <w:rsid w:val="00997AF3"/>
    <w:rsid w:val="009A02FC"/>
    <w:rsid w:val="009A04A8"/>
    <w:rsid w:val="009A1B5D"/>
    <w:rsid w:val="009B0491"/>
    <w:rsid w:val="009B1EE6"/>
    <w:rsid w:val="009B7357"/>
    <w:rsid w:val="009C0623"/>
    <w:rsid w:val="009C1875"/>
    <w:rsid w:val="009D1579"/>
    <w:rsid w:val="009D4A9A"/>
    <w:rsid w:val="009E15E8"/>
    <w:rsid w:val="009E1EB5"/>
    <w:rsid w:val="009E2F0D"/>
    <w:rsid w:val="009E7124"/>
    <w:rsid w:val="009F1043"/>
    <w:rsid w:val="009F4039"/>
    <w:rsid w:val="009F4522"/>
    <w:rsid w:val="00A03264"/>
    <w:rsid w:val="00A03FC8"/>
    <w:rsid w:val="00A05682"/>
    <w:rsid w:val="00A06CBD"/>
    <w:rsid w:val="00A10341"/>
    <w:rsid w:val="00A11EAB"/>
    <w:rsid w:val="00A14580"/>
    <w:rsid w:val="00A1728F"/>
    <w:rsid w:val="00A21D78"/>
    <w:rsid w:val="00A22844"/>
    <w:rsid w:val="00A24FAB"/>
    <w:rsid w:val="00A25BCA"/>
    <w:rsid w:val="00A33899"/>
    <w:rsid w:val="00A34E9A"/>
    <w:rsid w:val="00A47BCE"/>
    <w:rsid w:val="00A54CEC"/>
    <w:rsid w:val="00A54FEC"/>
    <w:rsid w:val="00A56030"/>
    <w:rsid w:val="00A66DF5"/>
    <w:rsid w:val="00A744E9"/>
    <w:rsid w:val="00A75AB5"/>
    <w:rsid w:val="00A76164"/>
    <w:rsid w:val="00A82FF1"/>
    <w:rsid w:val="00A8352C"/>
    <w:rsid w:val="00A8688D"/>
    <w:rsid w:val="00A86C94"/>
    <w:rsid w:val="00A8778B"/>
    <w:rsid w:val="00A934F4"/>
    <w:rsid w:val="00A953F7"/>
    <w:rsid w:val="00A979F6"/>
    <w:rsid w:val="00AA0A16"/>
    <w:rsid w:val="00AA27BC"/>
    <w:rsid w:val="00AA3DE8"/>
    <w:rsid w:val="00AB0077"/>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179C1"/>
    <w:rsid w:val="00B20CF8"/>
    <w:rsid w:val="00B252CB"/>
    <w:rsid w:val="00B26D3C"/>
    <w:rsid w:val="00B326F0"/>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77456"/>
    <w:rsid w:val="00B809DC"/>
    <w:rsid w:val="00B93D54"/>
    <w:rsid w:val="00B960FB"/>
    <w:rsid w:val="00B96147"/>
    <w:rsid w:val="00BB5054"/>
    <w:rsid w:val="00BB648A"/>
    <w:rsid w:val="00BB6964"/>
    <w:rsid w:val="00BB731E"/>
    <w:rsid w:val="00BC0C71"/>
    <w:rsid w:val="00BC3A66"/>
    <w:rsid w:val="00BD3D15"/>
    <w:rsid w:val="00BD46A0"/>
    <w:rsid w:val="00BE4A33"/>
    <w:rsid w:val="00BE5313"/>
    <w:rsid w:val="00BF2CB4"/>
    <w:rsid w:val="00BF4FC7"/>
    <w:rsid w:val="00BF632A"/>
    <w:rsid w:val="00C009A1"/>
    <w:rsid w:val="00C03185"/>
    <w:rsid w:val="00C10CDF"/>
    <w:rsid w:val="00C10CE0"/>
    <w:rsid w:val="00C1327C"/>
    <w:rsid w:val="00C153CD"/>
    <w:rsid w:val="00C20EEE"/>
    <w:rsid w:val="00C24461"/>
    <w:rsid w:val="00C246B8"/>
    <w:rsid w:val="00C246EF"/>
    <w:rsid w:val="00C24EFF"/>
    <w:rsid w:val="00C319C6"/>
    <w:rsid w:val="00C324E2"/>
    <w:rsid w:val="00C340AB"/>
    <w:rsid w:val="00C55B2C"/>
    <w:rsid w:val="00C60579"/>
    <w:rsid w:val="00C678E4"/>
    <w:rsid w:val="00C807B5"/>
    <w:rsid w:val="00C83CB6"/>
    <w:rsid w:val="00C90D86"/>
    <w:rsid w:val="00C94A22"/>
    <w:rsid w:val="00C956DC"/>
    <w:rsid w:val="00CA25D2"/>
    <w:rsid w:val="00CA5AB8"/>
    <w:rsid w:val="00CB6E7E"/>
    <w:rsid w:val="00CB6F73"/>
    <w:rsid w:val="00CD0DC5"/>
    <w:rsid w:val="00CD35AA"/>
    <w:rsid w:val="00CD542E"/>
    <w:rsid w:val="00CD796B"/>
    <w:rsid w:val="00CE1578"/>
    <w:rsid w:val="00CF35F6"/>
    <w:rsid w:val="00CF4D79"/>
    <w:rsid w:val="00CF5EF5"/>
    <w:rsid w:val="00CF5F32"/>
    <w:rsid w:val="00D02084"/>
    <w:rsid w:val="00D12CA8"/>
    <w:rsid w:val="00D26717"/>
    <w:rsid w:val="00D26BB6"/>
    <w:rsid w:val="00D33190"/>
    <w:rsid w:val="00D34121"/>
    <w:rsid w:val="00D35DFE"/>
    <w:rsid w:val="00D40C38"/>
    <w:rsid w:val="00D44BB6"/>
    <w:rsid w:val="00D50BA9"/>
    <w:rsid w:val="00D54751"/>
    <w:rsid w:val="00D60410"/>
    <w:rsid w:val="00D634A3"/>
    <w:rsid w:val="00D65E2D"/>
    <w:rsid w:val="00D72097"/>
    <w:rsid w:val="00D74D9B"/>
    <w:rsid w:val="00D76BB3"/>
    <w:rsid w:val="00D77CFC"/>
    <w:rsid w:val="00D87AD5"/>
    <w:rsid w:val="00D90EC8"/>
    <w:rsid w:val="00D93561"/>
    <w:rsid w:val="00D9601E"/>
    <w:rsid w:val="00D97235"/>
    <w:rsid w:val="00DA0257"/>
    <w:rsid w:val="00DA4F77"/>
    <w:rsid w:val="00DB5E83"/>
    <w:rsid w:val="00DC5544"/>
    <w:rsid w:val="00DC639D"/>
    <w:rsid w:val="00DD131A"/>
    <w:rsid w:val="00DD5669"/>
    <w:rsid w:val="00DE695D"/>
    <w:rsid w:val="00DF45E7"/>
    <w:rsid w:val="00E07428"/>
    <w:rsid w:val="00E16819"/>
    <w:rsid w:val="00E20FE3"/>
    <w:rsid w:val="00E217EC"/>
    <w:rsid w:val="00E2621A"/>
    <w:rsid w:val="00E26306"/>
    <w:rsid w:val="00E33EC3"/>
    <w:rsid w:val="00E436C0"/>
    <w:rsid w:val="00E522FF"/>
    <w:rsid w:val="00E62B5C"/>
    <w:rsid w:val="00E667B9"/>
    <w:rsid w:val="00E74AC5"/>
    <w:rsid w:val="00E76954"/>
    <w:rsid w:val="00E77AEE"/>
    <w:rsid w:val="00E81AFC"/>
    <w:rsid w:val="00E84533"/>
    <w:rsid w:val="00E87237"/>
    <w:rsid w:val="00E9163E"/>
    <w:rsid w:val="00E9406D"/>
    <w:rsid w:val="00E973EA"/>
    <w:rsid w:val="00EA17F8"/>
    <w:rsid w:val="00EA59BA"/>
    <w:rsid w:val="00EB415E"/>
    <w:rsid w:val="00EC0750"/>
    <w:rsid w:val="00EC0DB0"/>
    <w:rsid w:val="00EC3E3D"/>
    <w:rsid w:val="00ED1218"/>
    <w:rsid w:val="00EE565C"/>
    <w:rsid w:val="00EF002D"/>
    <w:rsid w:val="00EF3A5B"/>
    <w:rsid w:val="00EF773F"/>
    <w:rsid w:val="00F00DC4"/>
    <w:rsid w:val="00F07FB2"/>
    <w:rsid w:val="00F124C9"/>
    <w:rsid w:val="00F13ECE"/>
    <w:rsid w:val="00F14D9D"/>
    <w:rsid w:val="00F25FF6"/>
    <w:rsid w:val="00F435E3"/>
    <w:rsid w:val="00F459C0"/>
    <w:rsid w:val="00F515EF"/>
    <w:rsid w:val="00F52F99"/>
    <w:rsid w:val="00F551EE"/>
    <w:rsid w:val="00F5749A"/>
    <w:rsid w:val="00F668DD"/>
    <w:rsid w:val="00F863AA"/>
    <w:rsid w:val="00F86A75"/>
    <w:rsid w:val="00F9478A"/>
    <w:rsid w:val="00F96D40"/>
    <w:rsid w:val="00FA3711"/>
    <w:rsid w:val="00FA7F2D"/>
    <w:rsid w:val="00FB4189"/>
    <w:rsid w:val="00FB7770"/>
    <w:rsid w:val="00FC18FA"/>
    <w:rsid w:val="00FC728E"/>
    <w:rsid w:val="00FC7DD8"/>
    <w:rsid w:val="00FD2425"/>
    <w:rsid w:val="00FE27D5"/>
    <w:rsid w:val="00FE38BE"/>
    <w:rsid w:val="00FE69BF"/>
    <w:rsid w:val="00FF3D03"/>
    <w:rsid w:val="00FF4B68"/>
    <w:rsid w:val="020658F3"/>
    <w:rsid w:val="0B609446"/>
    <w:rsid w:val="20CF428B"/>
    <w:rsid w:val="213CA174"/>
    <w:rsid w:val="3278A592"/>
    <w:rsid w:val="38F9C71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4e992be13932045f07a1dc97d6b8dd59">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0e77014cb036c7f852161bec61770ac2"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0EA6007E-C17F-4E4D-A78F-CE42DCD67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965B14-14B3-954A-A55E-6073F417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8938</Words>
  <Characters>49163</Characters>
  <Application>Microsoft Office Word</Application>
  <DocSecurity>0</DocSecurity>
  <Lines>409</Lines>
  <Paragraphs>115</Paragraphs>
  <ScaleCrop>false</ScaleCrop>
  <Company/>
  <LinksUpToDate>false</LinksUpToDate>
  <CharactersWithSpaces>57986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Lisa Büller</cp:lastModifiedBy>
  <cp:revision>83</cp:revision>
  <cp:lastPrinted>2019-03-15T01:47:00Z</cp:lastPrinted>
  <dcterms:created xsi:type="dcterms:W3CDTF">2025-11-18T11:04:00Z</dcterms:created>
  <dcterms:modified xsi:type="dcterms:W3CDTF">2026-01-08T12:19:00Z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